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B" w:rsidRPr="005B3AB9" w:rsidRDefault="0018759C" w:rsidP="00F07118">
      <w:pPr>
        <w:pStyle w:val="Documenttitle"/>
        <w:jc w:val="center"/>
        <w:rPr>
          <w:rFonts w:asciiTheme="majorHAnsi" w:hAnsiTheme="majorHAnsi"/>
          <w:b/>
          <w:sz w:val="48"/>
          <w:szCs w:val="48"/>
        </w:rPr>
      </w:pPr>
      <w:bookmarkStart w:id="0" w:name="OLE_LINK1"/>
      <w:bookmarkStart w:id="1" w:name="OLE_LINK2"/>
      <w:r w:rsidRPr="005B3AB9">
        <w:rPr>
          <w:rFonts w:asciiTheme="majorHAnsi" w:hAnsiTheme="majorHAnsi"/>
          <w:b/>
          <w:sz w:val="48"/>
          <w:szCs w:val="48"/>
        </w:rPr>
        <w:t xml:space="preserve">ePortfolio </w:t>
      </w:r>
      <w:r w:rsidR="00BE339D" w:rsidRPr="005B3AB9">
        <w:rPr>
          <w:rFonts w:asciiTheme="majorHAnsi" w:hAnsiTheme="majorHAnsi"/>
          <w:b/>
          <w:sz w:val="48"/>
          <w:szCs w:val="48"/>
        </w:rPr>
        <w:t>Student Training plan</w:t>
      </w:r>
    </w:p>
    <w:p w:rsidR="00F1237E" w:rsidRDefault="00F1237E" w:rsidP="005B3AB9">
      <w:pPr>
        <w:pStyle w:val="Heading1"/>
        <w:jc w:val="center"/>
        <w:rPr>
          <w:rFonts w:asciiTheme="majorHAnsi" w:hAnsiTheme="majorHAnsi"/>
          <w:sz w:val="36"/>
          <w:szCs w:val="28"/>
        </w:rPr>
      </w:pPr>
      <w:r w:rsidRPr="005B3AB9">
        <w:rPr>
          <w:rFonts w:asciiTheme="majorHAnsi" w:hAnsiTheme="majorHAnsi"/>
          <w:sz w:val="36"/>
          <w:szCs w:val="28"/>
        </w:rPr>
        <w:t xml:space="preserve">Program: </w:t>
      </w:r>
      <w:r w:rsidR="006C3CA2">
        <w:rPr>
          <w:rFonts w:asciiTheme="majorHAnsi" w:hAnsiTheme="majorHAnsi"/>
          <w:sz w:val="36"/>
          <w:szCs w:val="28"/>
        </w:rPr>
        <w:t>Midwifery</w:t>
      </w:r>
    </w:p>
    <w:p w:rsidR="00264CA2" w:rsidRPr="00264CA2" w:rsidRDefault="00264CA2" w:rsidP="00264CA2">
      <w:pPr>
        <w:pStyle w:val="BodyText"/>
        <w:rPr>
          <w:lang w:val="en-AU"/>
        </w:rPr>
      </w:pPr>
      <w:r>
        <w:rPr>
          <w:lang w:val="en-AU"/>
        </w:rPr>
        <w:t>Note: This student training plan encapsulates the entire Midwifery ePortfolio program. Please consult the relevant topics and instructions when delivering the content to new students.</w:t>
      </w:r>
    </w:p>
    <w:p w:rsidR="004C158B" w:rsidRDefault="004C158B" w:rsidP="00226F6C">
      <w:pPr>
        <w:pStyle w:val="bulletlist"/>
        <w:numPr>
          <w:ilvl w:val="0"/>
          <w:numId w:val="0"/>
        </w:numPr>
        <w:ind w:left="907"/>
      </w:pPr>
    </w:p>
    <w:tbl>
      <w:tblPr>
        <w:tblpPr w:leftFromText="180" w:rightFromText="180" w:vertAnchor="text" w:tblpX="57" w:tblpY="1"/>
        <w:tblOverlap w:val="never"/>
        <w:tblW w:w="10399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497487" w:rsidRPr="00936502" w:rsidTr="0025561A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AA3C0D" w:rsidRPr="00936502" w:rsidRDefault="00AA3C0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AA3C0D" w:rsidRPr="00936502" w:rsidRDefault="00BE339D" w:rsidP="0025561A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497487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General instructions</w:t>
            </w:r>
          </w:p>
        </w:tc>
        <w:tc>
          <w:tcPr>
            <w:tcW w:w="2948" w:type="dxa"/>
            <w:shd w:val="clear" w:color="auto" w:fill="49075E" w:themeFill="text2"/>
          </w:tcPr>
          <w:p w:rsidR="00AA3C0D" w:rsidRPr="00936502" w:rsidRDefault="00AA3C0D" w:rsidP="0025561A">
            <w:pPr>
              <w:pStyle w:val="BodyTex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5561A" w:rsidRPr="00936502" w:rsidTr="0025561A">
        <w:tc>
          <w:tcPr>
            <w:tcW w:w="1502" w:type="dxa"/>
          </w:tcPr>
          <w:p w:rsidR="0025561A" w:rsidRPr="00936502" w:rsidRDefault="0025561A" w:rsidP="0025561A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Training </w:t>
            </w:r>
            <w:r w:rsidR="007B4CFA"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format options</w:t>
            </w:r>
          </w:p>
        </w:tc>
        <w:tc>
          <w:tcPr>
            <w:tcW w:w="8897" w:type="dxa"/>
            <w:gridSpan w:val="2"/>
          </w:tcPr>
          <w:p w:rsidR="0025561A" w:rsidRPr="00936502" w:rsidRDefault="0025561A" w:rsidP="0025561A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Demonstration in a lecture (10 - 15 minutes).</w:t>
            </w:r>
          </w:p>
          <w:p w:rsidR="0025561A" w:rsidRPr="00936502" w:rsidRDefault="0025561A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Hands on workshop (30 - 45 minutes depending on the set up). Students need to bring a laptop / tablet or the course coordinator could book a computing lab.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prior to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F131A2" w:rsidP="00F131A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Staff need to provide an introduction to students on the ePortfolio system. </w:t>
            </w:r>
            <w:r w:rsidRPr="0083330F">
              <w:rPr>
                <w:rFonts w:asciiTheme="majorHAnsi" w:hAnsiTheme="majorHAnsi" w:cs="Arial"/>
                <w:sz w:val="20"/>
                <w:szCs w:val="20"/>
              </w:rPr>
              <w:t>To support this a PowerPoint template has been emailed to c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ourse coordinators as a guide. </w:t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Course staff tasks during training session</w:t>
            </w:r>
          </w:p>
        </w:tc>
        <w:tc>
          <w:tcPr>
            <w:tcW w:w="8897" w:type="dxa"/>
            <w:gridSpan w:val="2"/>
          </w:tcPr>
          <w:p w:rsidR="00936502" w:rsidRPr="00936502" w:rsidRDefault="00936502" w:rsidP="00936502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Course staff are expected to provide "floater" </w:t>
            </w:r>
            <w:r w:rsidR="009F2F2A">
              <w:rPr>
                <w:rFonts w:asciiTheme="majorHAnsi" w:hAnsiTheme="majorHAnsi" w:cs="Arial"/>
                <w:sz w:val="20"/>
                <w:szCs w:val="20"/>
              </w:rPr>
              <w:t xml:space="preserve">for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support, encouraging students to participate and answering non-technical questions.</w:t>
            </w:r>
          </w:p>
        </w:tc>
      </w:tr>
      <w:tr w:rsidR="00936502" w:rsidRPr="00936502" w:rsidTr="0025561A">
        <w:tc>
          <w:tcPr>
            <w:tcW w:w="7451" w:type="dxa"/>
            <w:gridSpan w:val="2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Preparation</w:t>
            </w:r>
          </w:p>
        </w:tc>
        <w:tc>
          <w:tcPr>
            <w:tcW w:w="2948" w:type="dxa"/>
            <w:shd w:val="clear" w:color="auto" w:fill="49075E" w:themeFill="text2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Login using the appropriate test student account</w:t>
            </w:r>
          </w:p>
        </w:tc>
        <w:tc>
          <w:tcPr>
            <w:tcW w:w="8897" w:type="dxa"/>
            <w:gridSpan w:val="2"/>
          </w:tcPr>
          <w:p w:rsidR="002E7047" w:rsidRPr="002E7047" w:rsidRDefault="002E7047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Set up two dummy student test accounts to use for testing using the external user’s tool. They should have the surname </w:t>
            </w:r>
            <w:proofErr w:type="gramStart"/>
            <w:r w:rsidR="007264CD">
              <w:rPr>
                <w:rFonts w:asciiTheme="majorHAnsi" w:hAnsiTheme="majorHAnsi" w:cs="Arial"/>
                <w:b/>
                <w:sz w:val="20"/>
                <w:szCs w:val="20"/>
              </w:rPr>
              <w:t>Midwifery</w:t>
            </w:r>
            <w:proofErr w:type="gramEnd"/>
            <w:r w:rsidR="00DF7B3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so they are easily identified as dummy test accounts.</w:t>
            </w:r>
          </w:p>
          <w:p w:rsidR="002E7047" w:rsidRPr="002E7047" w:rsidRDefault="00323B17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8" w:history="1">
              <w:r w:rsidR="002E7047"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https://elearning.uq.edu.au/guides/enrol-users/external-users-tool</w:t>
              </w:r>
            </w:hyperlink>
            <w:r w:rsidR="002E704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2E7047" w:rsidRPr="002E7047" w:rsidRDefault="002E7047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Remember to enrol the dummy student test accounts will need be enrolled in all courses that you need to test. Follow this guide but select the role of student: </w:t>
            </w:r>
            <w:hyperlink r:id="rId9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https://elearning.uq.edu.au/guides/enrolusers/enrol-teaching-and-administration-staff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2E7047" w:rsidRDefault="002E7047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2E7047">
              <w:rPr>
                <w:rFonts w:asciiTheme="majorHAnsi" w:hAnsiTheme="majorHAnsi" w:cs="Arial"/>
                <w:sz w:val="20"/>
                <w:szCs w:val="20"/>
              </w:rPr>
              <w:t xml:space="preserve">Go directly to </w:t>
            </w:r>
            <w:hyperlink r:id="rId10" w:history="1">
              <w:r w:rsidRPr="00DC3D8C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https://learn.uq.edu.au</w:t>
              </w:r>
            </w:hyperlink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2E7047">
              <w:rPr>
                <w:rFonts w:asciiTheme="majorHAnsi" w:hAnsiTheme="majorHAnsi" w:cs="Arial"/>
                <w:sz w:val="20"/>
                <w:szCs w:val="20"/>
              </w:rPr>
              <w:t>to log in.</w:t>
            </w:r>
          </w:p>
          <w:p w:rsidR="00936502" w:rsidRPr="00936502" w:rsidRDefault="00936502" w:rsidP="002E7047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To login as a test student use the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nk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link. </w:t>
            </w:r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27BBFBBB" wp14:editId="71B4FCDD">
                  <wp:extent cx="1224000" cy="1311703"/>
                  <wp:effectExtent l="19050" t="19050" r="14605" b="222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000" cy="13117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Course Coordinator</w:t>
            </w:r>
          </w:p>
        </w:tc>
        <w:tc>
          <w:tcPr>
            <w:tcW w:w="8897" w:type="dxa"/>
            <w:gridSpan w:val="2"/>
          </w:tcPr>
          <w:p w:rsidR="007264CD" w:rsidRPr="007264CD" w:rsidRDefault="00936502" w:rsidP="007264CD">
            <w:pPr>
              <w:pStyle w:val="bulletlist"/>
            </w:pPr>
            <w:r w:rsidRPr="00936502">
              <w:t xml:space="preserve">The following school staff have been set up with course coordinator accounts: </w:t>
            </w:r>
            <w:r w:rsidR="007264CD" w:rsidRPr="007264CD">
              <w:rPr>
                <w:rFonts w:asciiTheme="majorHAnsi" w:hAnsiTheme="majorHAnsi" w:cs="Arial"/>
                <w:sz w:val="20"/>
                <w:szCs w:val="20"/>
              </w:rPr>
              <w:t>Susannah Brady, Glenda Hawley, Peta Winters-</w:t>
            </w:r>
            <w:proofErr w:type="spellStart"/>
            <w:r w:rsidR="007264CD" w:rsidRPr="007264CD">
              <w:rPr>
                <w:rFonts w:asciiTheme="majorHAnsi" w:hAnsiTheme="majorHAnsi" w:cs="Arial"/>
                <w:sz w:val="20"/>
                <w:szCs w:val="20"/>
              </w:rPr>
              <w:t>Chang</w:t>
            </w:r>
          </w:p>
          <w:p w:rsidR="00936502" w:rsidRPr="00936502" w:rsidRDefault="00936502" w:rsidP="007264CD">
            <w:pPr>
              <w:pStyle w:val="bulletlist"/>
            </w:pPr>
            <w:proofErr w:type="spellEnd"/>
            <w:r w:rsidRPr="00936502">
              <w:t xml:space="preserve">If you need additional staff to have course coordinator accounts follow the guide: </w:t>
            </w:r>
            <w:r w:rsidRPr="00936502">
              <w:br/>
            </w:r>
            <w:hyperlink r:id="rId12" w:history="1">
              <w:r w:rsidR="00EE4454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https://elearning.uq.edu.au/guides/eportfolio/create-eportfolio-course-staff-accounts</w:t>
              </w:r>
            </w:hyperlink>
            <w:r w:rsidRPr="00936502">
              <w:rPr>
                <w:rStyle w:val="Hyperlink"/>
                <w:rFonts w:asciiTheme="majorHAnsi" w:hAnsiTheme="majorHAnsi" w:cs="Arial"/>
                <w:sz w:val="20"/>
                <w:szCs w:val="20"/>
              </w:rPr>
              <w:br/>
            </w:r>
          </w:p>
        </w:tc>
      </w:tr>
      <w:tr w:rsidR="00936502" w:rsidRPr="00936502" w:rsidTr="0025561A">
        <w:tc>
          <w:tcPr>
            <w:tcW w:w="1502" w:type="dxa"/>
          </w:tcPr>
          <w:p w:rsidR="00936502" w:rsidRPr="00936502" w:rsidRDefault="00936502" w:rsidP="00936502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assessors</w:t>
            </w:r>
          </w:p>
        </w:tc>
        <w:tc>
          <w:tcPr>
            <w:tcW w:w="8897" w:type="dxa"/>
            <w:gridSpan w:val="2"/>
          </w:tcPr>
          <w:p w:rsidR="007264CD" w:rsidRPr="007264CD" w:rsidRDefault="00936502" w:rsidP="007264CD">
            <w:pPr>
              <w:pStyle w:val="bulletlist"/>
            </w:pPr>
            <w:r w:rsidRPr="00936502">
              <w:t xml:space="preserve">The following school staff have been set up with test external assessor accounts: </w:t>
            </w:r>
            <w:r w:rsidR="007264CD" w:rsidRPr="007264CD">
              <w:rPr>
                <w:rFonts w:asciiTheme="majorHAnsi" w:hAnsiTheme="majorHAnsi" w:cs="Arial"/>
                <w:sz w:val="20"/>
                <w:szCs w:val="20"/>
              </w:rPr>
              <w:t>Susannah Brady, Glenda Hawley, Peta Winters-</w:t>
            </w:r>
            <w:proofErr w:type="spellStart"/>
            <w:r w:rsidR="007264CD" w:rsidRPr="007264CD">
              <w:rPr>
                <w:rFonts w:asciiTheme="majorHAnsi" w:hAnsiTheme="majorHAnsi" w:cs="Arial"/>
                <w:sz w:val="20"/>
                <w:szCs w:val="20"/>
              </w:rPr>
              <w:t>Chang</w:t>
            </w:r>
          </w:p>
          <w:p w:rsidR="00936502" w:rsidRPr="00936502" w:rsidRDefault="00936502" w:rsidP="007264CD">
            <w:pPr>
              <w:pStyle w:val="bulletlist"/>
            </w:pPr>
            <w:proofErr w:type="spellEnd"/>
            <w:r w:rsidRPr="00936502">
              <w:t>Name format: First Last – External i.e. Mary Smith – External</w:t>
            </w:r>
          </w:p>
          <w:p w:rsidR="00936502" w:rsidRPr="00936502" w:rsidRDefault="00936502" w:rsidP="00936502">
            <w:pPr>
              <w:pStyle w:val="ListBullet2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Email address (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Eduroam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format): </w:t>
            </w:r>
            <w:hyperlink r:id="rId13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username@uq.edu.au</w:t>
              </w:r>
            </w:hyperlink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i.e. </w:t>
            </w:r>
            <w:hyperlink r:id="rId14" w:history="1">
              <w:r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uqmsmith@uq.edu.au</w:t>
              </w:r>
            </w:hyperlink>
          </w:p>
          <w:p w:rsidR="00936502" w:rsidRPr="00936502" w:rsidRDefault="00936502" w:rsidP="00936502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need additional staff to have test external assessor accounts follow the above formatting rules (DO NOT use standard UQ email addresses as they will be needed for assessor / course coordinator accounts) and the guide: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  <w:hyperlink r:id="rId15" w:history="1">
              <w:r w:rsidR="000704CC" w:rsidRPr="00495D10">
                <w:rPr>
                  <w:rStyle w:val="Hyperlink"/>
                  <w:sz w:val="22"/>
                </w:rPr>
                <w:t>https://elearning.uq.edu.au/guides/eportfolio/create-eportfolio-course-staff-accounts</w:t>
              </w:r>
            </w:hyperlink>
            <w:r w:rsidR="000704CC">
              <w:t xml:space="preserve"> </w:t>
            </w:r>
          </w:p>
        </w:tc>
      </w:tr>
    </w:tbl>
    <w:p w:rsidR="00293BAA" w:rsidRPr="00936502" w:rsidRDefault="0025561A">
      <w:pPr>
        <w:rPr>
          <w:rFonts w:asciiTheme="majorHAnsi" w:hAnsiTheme="majorHAnsi" w:cs="Arial"/>
          <w:sz w:val="20"/>
          <w:szCs w:val="20"/>
        </w:rPr>
      </w:pPr>
      <w:r w:rsidRPr="00936502">
        <w:rPr>
          <w:rFonts w:asciiTheme="majorHAnsi" w:hAnsiTheme="majorHAnsi" w:cs="Arial"/>
          <w:sz w:val="20"/>
          <w:szCs w:val="20"/>
        </w:rPr>
        <w:br w:type="textWrapping" w:clear="all"/>
      </w:r>
    </w:p>
    <w:tbl>
      <w:tblPr>
        <w:tblW w:w="10399" w:type="dxa"/>
        <w:tblInd w:w="57" w:type="dxa"/>
        <w:tblBorders>
          <w:top w:val="single" w:sz="4" w:space="0" w:color="8CB800" w:themeColor="background2"/>
          <w:left w:val="single" w:sz="4" w:space="0" w:color="8CB800" w:themeColor="background2"/>
          <w:bottom w:val="single" w:sz="4" w:space="0" w:color="8CB800" w:themeColor="background2"/>
          <w:right w:val="single" w:sz="4" w:space="0" w:color="8CB800" w:themeColor="background2"/>
          <w:insideH w:val="single" w:sz="4" w:space="0" w:color="8CB800" w:themeColor="background2"/>
          <w:insideV w:val="single" w:sz="4" w:space="0" w:color="8CB800" w:themeColor="background2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02"/>
        <w:gridCol w:w="5949"/>
        <w:gridCol w:w="2948"/>
      </w:tblGrid>
      <w:tr w:rsidR="00385AD4" w:rsidRPr="00936502" w:rsidTr="001E2DE5">
        <w:trPr>
          <w:trHeight w:val="284"/>
          <w:tblHeader/>
        </w:trPr>
        <w:tc>
          <w:tcPr>
            <w:tcW w:w="1502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5949" w:type="dxa"/>
            <w:shd w:val="clear" w:color="auto" w:fill="8CB800" w:themeFill="background2"/>
            <w:vAlign w:val="center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Instructions</w:t>
            </w:r>
          </w:p>
        </w:tc>
        <w:tc>
          <w:tcPr>
            <w:tcW w:w="2948" w:type="dxa"/>
            <w:shd w:val="clear" w:color="auto" w:fill="8CB800" w:themeFill="background2"/>
          </w:tcPr>
          <w:p w:rsidR="00293BAA" w:rsidRPr="00936502" w:rsidRDefault="00293BAA" w:rsidP="001E2DE5">
            <w:pPr>
              <w:pStyle w:val="Documenttitlemargin"/>
              <w:rPr>
                <w:rFonts w:asciiTheme="majorHAnsi" w:hAnsiTheme="majorHAnsi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/>
                <w:b/>
                <w:sz w:val="20"/>
                <w:szCs w:val="20"/>
              </w:rPr>
              <w:t>Key points</w:t>
            </w:r>
          </w:p>
        </w:tc>
      </w:tr>
      <w:tr w:rsidR="008B421F" w:rsidRPr="00936502" w:rsidTr="00DA3E45">
        <w:tc>
          <w:tcPr>
            <w:tcW w:w="10399" w:type="dxa"/>
            <w:gridSpan w:val="3"/>
            <w:shd w:val="clear" w:color="auto" w:fill="49075E" w:themeFill="text2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Tasks</w:t>
            </w:r>
          </w:p>
        </w:tc>
      </w:tr>
      <w:tr w:rsidR="008B421F" w:rsidRPr="00936502" w:rsidTr="00891B5C">
        <w:trPr>
          <w:trHeight w:val="769"/>
        </w:trPr>
        <w:tc>
          <w:tcPr>
            <w:tcW w:w="1502" w:type="dxa"/>
          </w:tcPr>
          <w:p w:rsidR="008B421F" w:rsidRPr="00936502" w:rsidRDefault="0025561A" w:rsidP="006969C7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Task selection</w:t>
            </w:r>
          </w:p>
        </w:tc>
        <w:tc>
          <w:tcPr>
            <w:tcW w:w="8897" w:type="dxa"/>
            <w:gridSpan w:val="2"/>
          </w:tcPr>
          <w:p w:rsidR="008B421F" w:rsidRPr="00936502" w:rsidRDefault="0025561A" w:rsidP="00891B5C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If you have multiple ePortfolio tasks in a course only demonstrate a selection that illustrates different upload and submission requirements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br/>
              <w:t>i.e. A form with UQ staff selection submission, A file upload with external assessor submission.</w:t>
            </w:r>
          </w:p>
        </w:tc>
      </w:tr>
      <w:tr w:rsidR="0013331B" w:rsidRPr="00936502" w:rsidTr="0013331B">
        <w:tc>
          <w:tcPr>
            <w:tcW w:w="7451" w:type="dxa"/>
            <w:gridSpan w:val="2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Course: </w:t>
            </w:r>
            <w:r w:rsidR="009E0DB4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Midwifery</w:t>
            </w: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shd w:val="clear" w:color="auto" w:fill="49075E" w:themeFill="text2"/>
          </w:tcPr>
          <w:p w:rsidR="0013331B" w:rsidRPr="00936502" w:rsidRDefault="0013331B" w:rsidP="00AA3C0D">
            <w:pPr>
              <w:pStyle w:val="BodyText"/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Key points</w:t>
            </w:r>
          </w:p>
        </w:tc>
      </w:tr>
      <w:tr w:rsidR="00222543" w:rsidRPr="00936502" w:rsidTr="00BE339D">
        <w:tc>
          <w:tcPr>
            <w:tcW w:w="1502" w:type="dxa"/>
          </w:tcPr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use in course</w:t>
            </w:r>
          </w:p>
        </w:tc>
        <w:tc>
          <w:tcPr>
            <w:tcW w:w="5949" w:type="dxa"/>
          </w:tcPr>
          <w:p w:rsidR="008B421F" w:rsidRPr="00936502" w:rsidRDefault="008B421F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Introduce the ePortfolio to the students and explain why it is being used in their course and program. </w:t>
            </w:r>
          </w:p>
          <w:p w:rsidR="00A33E68" w:rsidRPr="00936502" w:rsidRDefault="00A33E68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This is the responsibility of the course teaching staff and they should introduce your training.</w:t>
            </w:r>
          </w:p>
          <w:p w:rsidR="00ED30EE" w:rsidRPr="00936502" w:rsidRDefault="00ED30EE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eLearning Training have provided a deck for guidance. If you have any questions regarding </w:t>
            </w:r>
            <w:proofErr w:type="gramStart"/>
            <w:r w:rsidRPr="00936502">
              <w:rPr>
                <w:rFonts w:asciiTheme="majorHAnsi" w:hAnsiTheme="majorHAnsi" w:cs="Arial"/>
                <w:sz w:val="20"/>
                <w:szCs w:val="20"/>
              </w:rPr>
              <w:t>this</w:t>
            </w:r>
            <w:proofErr w:type="gram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please contact </w:t>
            </w:r>
            <w:r w:rsidR="005453CA">
              <w:rPr>
                <w:rFonts w:asciiTheme="majorHAnsi" w:hAnsiTheme="majorHAnsi" w:cs="Arial"/>
                <w:sz w:val="20"/>
                <w:szCs w:val="20"/>
              </w:rPr>
              <w:t>Shari Bowker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(Learning Designer – ePortfolio).</w:t>
            </w:r>
          </w:p>
        </w:tc>
        <w:tc>
          <w:tcPr>
            <w:tcW w:w="2948" w:type="dxa"/>
          </w:tcPr>
          <w:p w:rsidR="008B421F" w:rsidRPr="00936502" w:rsidRDefault="008B421F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 will be using the ePortfolio throughout their program.</w:t>
            </w:r>
          </w:p>
        </w:tc>
      </w:tr>
      <w:tr w:rsidR="008A3893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8A3893" w:rsidRPr="00936502" w:rsidRDefault="008A3893" w:rsidP="001E2DE5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 and navigation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8A3893" w:rsidRPr="00936502" w:rsidRDefault="008A3893" w:rsidP="00F07118">
            <w:pPr>
              <w:pStyle w:val="BodyText"/>
              <w:ind w:left="228" w:hanging="22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222543" w:rsidRPr="00936502" w:rsidTr="005A2747">
        <w:trPr>
          <w:trHeight w:val="1446"/>
        </w:trPr>
        <w:tc>
          <w:tcPr>
            <w:tcW w:w="1502" w:type="dxa"/>
          </w:tcPr>
          <w:p w:rsidR="00AA3C0D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ePortfolio links</w:t>
            </w:r>
          </w:p>
          <w:p w:rsidR="008B421F" w:rsidRPr="00936502" w:rsidRDefault="008B421F" w:rsidP="00CA0D6E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949" w:type="dxa"/>
          </w:tcPr>
          <w:p w:rsidR="00AA3C0D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Navigation to the ePortfolio link.</w:t>
            </w:r>
          </w:p>
          <w:p w:rsidR="0013331B" w:rsidRPr="00936502" w:rsidRDefault="0013331B" w:rsidP="004E27FF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Explain the help options available: 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text instructions and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videos</w:t>
            </w:r>
            <w:r w:rsidR="008A3893" w:rsidRPr="00936502">
              <w:rPr>
                <w:rFonts w:asciiTheme="majorHAnsi" w:hAnsiTheme="majorHAnsi" w:cs="Arial"/>
                <w:sz w:val="20"/>
                <w:szCs w:val="20"/>
              </w:rPr>
              <w:t xml:space="preserve"> (UQ Library Learn.UQ guides)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, Library </w:t>
            </w:r>
            <w:proofErr w:type="spellStart"/>
            <w:r w:rsidRPr="00936502">
              <w:rPr>
                <w:rFonts w:asciiTheme="majorHAnsi" w:hAnsiTheme="majorHAnsi" w:cs="Arial"/>
                <w:sz w:val="20"/>
                <w:szCs w:val="20"/>
              </w:rPr>
              <w:t>AskUS</w:t>
            </w:r>
            <w:proofErr w:type="spellEnd"/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service and Chalk and Wire vendor support (out of hours support)</w:t>
            </w:r>
          </w:p>
          <w:p w:rsidR="0013331B" w:rsidRPr="00936502" w:rsidRDefault="0013331B" w:rsidP="00E41615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Students’ will need to accept the Chalk and Wire user agreement if this is the first time they have used the software.</w:t>
            </w:r>
            <w:r w:rsidR="00542E67" w:rsidRPr="00936502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2948" w:type="dxa"/>
          </w:tcPr>
          <w:p w:rsidR="00AA3C0D" w:rsidRPr="00936502" w:rsidRDefault="0013331B" w:rsidP="00F07118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Course staff are not IT experts, please use the support available.</w:t>
            </w:r>
          </w:p>
        </w:tc>
      </w:tr>
      <w:tr w:rsidR="00D750B1" w:rsidRPr="00936502" w:rsidTr="00D750B1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  <w:r w:rsidRPr="003A1420">
              <w:rPr>
                <w:rFonts w:asciiTheme="majorHAnsi" w:hAnsiTheme="majorHAnsi"/>
                <w:b/>
                <w:sz w:val="20"/>
              </w:rPr>
              <w:t>General Submission advice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General</w:t>
            </w:r>
          </w:p>
        </w:tc>
        <w:tc>
          <w:tcPr>
            <w:tcW w:w="5949" w:type="dxa"/>
          </w:tcPr>
          <w:p w:rsidR="00D750B1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 ePortfolio is the students’ own private area that UQ teaching staff have no access to.</w:t>
            </w:r>
          </w:p>
          <w:p w:rsidR="00C97ED9" w:rsidRPr="00936502" w:rsidRDefault="00C97ED9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Pay attention to any Page Requirements as this will inhibit the student from submitting their work until the requirements are met.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E.g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The page requires the student to upload 1 document. This will mean that the student must upload only 1 document.</w:t>
            </w:r>
          </w:p>
          <w:p w:rsidR="00C97ED9" w:rsidRPr="00C97ED9" w:rsidRDefault="00D750B1" w:rsidP="00C97ED9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Students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MUST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D1322" w:rsidRPr="00936502">
              <w:rPr>
                <w:rFonts w:asciiTheme="majorHAnsi" w:hAnsiTheme="majorHAnsi" w:cs="Arial"/>
                <w:sz w:val="20"/>
                <w:szCs w:val="20"/>
              </w:rPr>
              <w:t>submit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work for marking and feedback.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Work must be SUBMITTED</w:t>
            </w:r>
          </w:p>
        </w:tc>
      </w:tr>
      <w:tr w:rsidR="00D750B1" w:rsidRPr="00936502" w:rsidTr="001E2DE5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Content completion / upload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File upload</w:t>
            </w:r>
          </w:p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(Text document, video, 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ADD CONTENT &gt; Add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Insert Content Here icon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Add files... button; locate and select the required file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A tick will be displayed against the file name when the file upload is complete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Close button</w:t>
            </w:r>
          </w:p>
          <w:p w:rsidR="00D750B1" w:rsidRPr="00936502" w:rsidRDefault="00323B17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6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Multiple files can be added at a time.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can take a long time to load.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Videos are streamed for playback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Removing a file upload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cog next to the file and select Delete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delete button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750B1" w:rsidRPr="00936502" w:rsidTr="004B6D59">
        <w:trPr>
          <w:trHeight w:val="35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Form completion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form title and complete the relevant fields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Note</w:t>
            </w:r>
            <w:r w:rsidR="005D4DCE">
              <w:rPr>
                <w:rFonts w:asciiTheme="majorHAnsi" w:hAnsiTheme="majorHAnsi" w:cs="Arial"/>
                <w:sz w:val="20"/>
                <w:szCs w:val="20"/>
              </w:rPr>
              <w:t>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required fields must be completed before submitting the form (though not for saving the form)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end of the form and click on the Save button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Scroll to the top of the form and click on the Close button</w:t>
            </w:r>
          </w:p>
          <w:p w:rsidR="00D750B1" w:rsidRPr="00936502" w:rsidRDefault="00323B17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7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They must remember to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 form.</w:t>
            </w:r>
          </w:p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They can edit and save the form multiple times before Submitting.</w:t>
            </w:r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28" w:hanging="22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D750B1" w:rsidRPr="00936502" w:rsidTr="004B6D59">
        <w:trPr>
          <w:trHeight w:val="648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a form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 form title and update the relevant fields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>Click on the Save and Close buttons</w:t>
            </w:r>
          </w:p>
        </w:tc>
        <w:tc>
          <w:tcPr>
            <w:tcW w:w="2948" w:type="dxa"/>
          </w:tcPr>
          <w:p w:rsidR="00D750B1" w:rsidRPr="00936502" w:rsidRDefault="00D750B1" w:rsidP="00D750B1">
            <w:pPr>
              <w:pStyle w:val="bulletlist"/>
              <w:ind w:left="228" w:hanging="228"/>
              <w:rPr>
                <w:rFonts w:asciiTheme="majorHAnsi" w:hAnsiTheme="majorHAnsi"/>
                <w:sz w:val="20"/>
                <w:szCs w:val="20"/>
              </w:rPr>
            </w:pPr>
            <w:r w:rsidRPr="00936502">
              <w:rPr>
                <w:rFonts w:asciiTheme="majorHAnsi" w:hAnsiTheme="majorHAnsi"/>
                <w:sz w:val="20"/>
                <w:szCs w:val="20"/>
              </w:rPr>
              <w:t xml:space="preserve">When editing work you will need to resubmit for your instructor to see the changes. </w:t>
            </w:r>
          </w:p>
        </w:tc>
      </w:tr>
      <w:tr w:rsidR="00D750B1" w:rsidRPr="00936502" w:rsidTr="00BE339D">
        <w:tc>
          <w:tcPr>
            <w:tcW w:w="7451" w:type="dxa"/>
            <w:gridSpan w:val="2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Assessment submission</w:t>
            </w:r>
          </w:p>
        </w:tc>
        <w:tc>
          <w:tcPr>
            <w:tcW w:w="2948" w:type="dxa"/>
            <w:shd w:val="clear" w:color="auto" w:fill="DFFF7C" w:themeFill="background2" w:themeFillTint="66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750B1" w:rsidRPr="00936502" w:rsidTr="00DA6C01">
        <w:trPr>
          <w:trHeight w:val="1026"/>
        </w:trPr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Selected assessor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 green Submit button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Enter the name of the assessor 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Select the required assessor; their name will be displayed in bold below the textbox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Click on the 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Submit 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button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; ensure you </w:t>
            </w:r>
            <w:r w:rsidRPr="00B523AD">
              <w:rPr>
                <w:rFonts w:asciiTheme="majorHAnsi" w:hAnsiTheme="majorHAnsi" w:cs="Arial"/>
                <w:b/>
                <w:sz w:val="20"/>
                <w:szCs w:val="20"/>
              </w:rPr>
              <w:t>review your submission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Note: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the Submitted icon and date will be display in the right hand side panel</w:t>
            </w:r>
          </w:p>
          <w:p w:rsidR="00D750B1" w:rsidRPr="00936502" w:rsidRDefault="00D750B1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 xml:space="preserve">Note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>that staff receive a time / date stamp of your submission</w:t>
            </w:r>
          </w:p>
          <w:p w:rsidR="00D750B1" w:rsidRPr="00936502" w:rsidRDefault="00323B17" w:rsidP="00D750B1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hyperlink r:id="rId18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 xml:space="preserve">Guide and student video </w:t>
              </w:r>
            </w:hyperlink>
          </w:p>
          <w:p w:rsidR="00D750B1" w:rsidRPr="00936502" w:rsidRDefault="00D750B1" w:rsidP="00D750B1">
            <w:pPr>
              <w:pStyle w:val="bulletlist"/>
              <w:numPr>
                <w:ilvl w:val="0"/>
                <w:numId w:val="0"/>
              </w:numPr>
              <w:ind w:left="23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750B1" w:rsidRPr="00936502" w:rsidRDefault="00D750B1" w:rsidP="00D750B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If you are unable to submit check: </w:t>
            </w:r>
          </w:p>
          <w:p w:rsidR="00D750B1" w:rsidRPr="00936502" w:rsidRDefault="00D750B1" w:rsidP="00D750B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You have clicked the Close button after adding a text block, completing a form or uploading a file</w:t>
            </w:r>
          </w:p>
          <w:p w:rsidR="00D750B1" w:rsidRPr="00936502" w:rsidRDefault="00D750B1" w:rsidP="00D750B1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You have completed all submission requirements i.e. All required fields of a form or uploaded the required number of </w:t>
            </w:r>
            <w:proofErr w:type="gram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file</w:t>
            </w:r>
            <w:proofErr w:type="gram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.</w:t>
            </w:r>
          </w:p>
        </w:tc>
      </w:tr>
      <w:tr w:rsidR="00D750B1" w:rsidRPr="00936502" w:rsidTr="00BE339D">
        <w:tc>
          <w:tcPr>
            <w:tcW w:w="1502" w:type="dxa"/>
          </w:tcPr>
          <w:p w:rsidR="00D750B1" w:rsidRPr="00936502" w:rsidRDefault="00D750B1" w:rsidP="00D750B1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External assessor</w:t>
            </w:r>
          </w:p>
        </w:tc>
        <w:tc>
          <w:tcPr>
            <w:tcW w:w="5949" w:type="dxa"/>
          </w:tcPr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 green Submit button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name of your assessor (check your assignment instructions)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Select the required assessor; their name will be displayed in bold below the textbox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Submit button</w:t>
            </w:r>
            <w:r>
              <w:rPr>
                <w:rFonts w:asciiTheme="majorHAnsi" w:hAnsiTheme="majorHAnsi" w:cs="Arial"/>
                <w:color w:val="222222"/>
                <w:sz w:val="20"/>
                <w:szCs w:val="20"/>
              </w:rPr>
              <w:t>;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ensure you review your submission prior to clicking the 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Close </w:t>
            </w:r>
            <w:r>
              <w:rPr>
                <w:rFonts w:asciiTheme="majorHAnsi" w:hAnsiTheme="majorHAnsi" w:cs="Arial"/>
                <w:sz w:val="20"/>
                <w:szCs w:val="20"/>
              </w:rPr>
              <w:t>button.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Note: 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the Submitted icon and date will be display in the right hand side panel</w:t>
            </w:r>
          </w:p>
          <w:p w:rsidR="00D750B1" w:rsidRPr="00936502" w:rsidRDefault="00D750B1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222222"/>
                <w:sz w:val="20"/>
                <w:szCs w:val="20"/>
              </w:rPr>
              <w:t>Note</w:t>
            </w: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 that staff receive a time / date stamp of your submission</w:t>
            </w:r>
          </w:p>
          <w:p w:rsidR="00D750B1" w:rsidRPr="00936502" w:rsidRDefault="00323B17" w:rsidP="00D750B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36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19" w:history="1">
              <w:r w:rsidR="00D750B1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D750B1" w:rsidRPr="00936502" w:rsidRDefault="00D750B1" w:rsidP="00D750B1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If you unable to select your assessors name:</w:t>
            </w:r>
          </w:p>
          <w:p w:rsidR="00D750B1" w:rsidRPr="00936502" w:rsidRDefault="00D750B1" w:rsidP="00D750B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that you have the correct spelling for your assessor’s name</w:t>
            </w:r>
          </w:p>
          <w:p w:rsidR="00D750B1" w:rsidRPr="00936502" w:rsidRDefault="00D750B1" w:rsidP="00D750B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24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Check your assignment instructions for whether you are allowed to add an assessor</w:t>
            </w:r>
          </w:p>
          <w:p w:rsidR="00D750B1" w:rsidRPr="00936502" w:rsidRDefault="00D750B1" w:rsidP="00D750B1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Add Guest link</w:t>
            </w:r>
          </w:p>
          <w:p w:rsidR="00D750B1" w:rsidRPr="00936502" w:rsidRDefault="00D750B1" w:rsidP="00D750B1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Guest’s details (only First Name, Last Name and Email are required)</w:t>
            </w:r>
          </w:p>
          <w:p w:rsidR="00D750B1" w:rsidRPr="00936502" w:rsidRDefault="00D750B1" w:rsidP="00D750B1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on the Save button</w:t>
            </w:r>
          </w:p>
          <w:p w:rsidR="00D750B1" w:rsidRPr="00936502" w:rsidRDefault="00D750B1" w:rsidP="00D750B1">
            <w:pPr>
              <w:numPr>
                <w:ilvl w:val="1"/>
                <w:numId w:val="18"/>
              </w:numPr>
              <w:shd w:val="clear" w:color="auto" w:fill="FFFFFF"/>
              <w:tabs>
                <w:tab w:val="clear" w:pos="1440"/>
                <w:tab w:val="num" w:pos="511"/>
              </w:tabs>
              <w:spacing w:before="100" w:beforeAutospacing="1" w:after="100" w:afterAutospacing="1"/>
              <w:ind w:left="511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Follow the submission steps above</w:t>
            </w:r>
          </w:p>
          <w:p w:rsidR="00D750B1" w:rsidRPr="00936502" w:rsidRDefault="00D750B1" w:rsidP="00D750B1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228"/>
              </w:tabs>
              <w:spacing w:before="100" w:beforeAutospacing="1" w:after="100" w:afterAutospacing="1"/>
              <w:ind w:left="228" w:hanging="14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Contact your course coordinator as your assessor's name may not be in the system</w:t>
            </w:r>
          </w:p>
        </w:tc>
      </w:tr>
      <w:tr w:rsidR="00517BE6" w:rsidRPr="00936502" w:rsidTr="00BE339D">
        <w:tc>
          <w:tcPr>
            <w:tcW w:w="7451" w:type="dxa"/>
            <w:gridSpan w:val="2"/>
            <w:shd w:val="clear" w:color="auto" w:fill="49075E" w:themeFill="text2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2" w:name="_GoBack"/>
            <w:bookmarkEnd w:id="2"/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Student Results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</w:p>
        </w:tc>
        <w:tc>
          <w:tcPr>
            <w:tcW w:w="2948" w:type="dxa"/>
            <w:shd w:val="clear" w:color="auto" w:fill="49075E" w:themeFill="text2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 single assessment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the marked ePortfolio assessment via link in your course.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results, left click the submission date on the right hand side of page.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517BE6" w:rsidRPr="00936502" w:rsidRDefault="00517BE6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</w:t>
            </w:r>
            <w:r w:rsidRPr="00936502">
              <w:rPr>
                <w:rFonts w:asciiTheme="majorHAnsi" w:hAnsiTheme="majorHAnsi" w:cs="Helvetica"/>
                <w:color w:val="222222"/>
                <w:sz w:val="20"/>
                <w:szCs w:val="20"/>
              </w:rPr>
              <w:t>.</w:t>
            </w:r>
          </w:p>
          <w:p w:rsidR="00517BE6" w:rsidRPr="00936502" w:rsidRDefault="00323B17" w:rsidP="00517B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ind w:left="361" w:hanging="282"/>
              <w:rPr>
                <w:rFonts w:asciiTheme="majorHAnsi" w:hAnsiTheme="majorHAnsi" w:cs="Helvetica"/>
                <w:color w:val="222222"/>
                <w:sz w:val="20"/>
                <w:szCs w:val="20"/>
              </w:rPr>
            </w:pPr>
            <w:hyperlink r:id="rId20" w:history="1">
              <w:r w:rsidR="00517BE6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print a copy of your results and feedback from the View Details page. </w:t>
            </w: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results for all ePortfolio assessment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My Results.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Find desired assessment.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Left click on required assessment.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a summary of results and feedback, click on View Summary.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To view results and feedback that are more detailed, click on View Details.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Return button to return to the My Results page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Outcomes report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proofErr w:type="spellStart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>ePortfolios</w:t>
            </w:r>
            <w:proofErr w:type="spellEnd"/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  <w:shd w:val="clear" w:color="auto" w:fill="FFFFFF"/>
              </w:rPr>
              <w:t xml:space="preserve"> can be used to track your performance across a program or major. Outcomes may refer to learning objectives, graduate attributes, skills, professional standards or competencies.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Enter ePortfolio through any link in your course.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Menu.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Dashboard.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Performance tab.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61"/>
              </w:tabs>
              <w:spacing w:before="100" w:beforeAutospacing="1" w:after="100" w:afterAutospacing="1"/>
              <w:ind w:hanging="643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Click Outcome Performance.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Viewing outcomes report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 the Outcomes report by clicking on the arrow.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Individual Outcomes can be expanded by clicking on each arrow.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An outcome can be expanded to show the assessments that have been completed for that outcome.</w:t>
            </w:r>
          </w:p>
          <w:p w:rsidR="00517BE6" w:rsidRPr="00936502" w:rsidRDefault="00517BE6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color w:val="222222"/>
                <w:sz w:val="20"/>
                <w:szCs w:val="20"/>
              </w:rPr>
              <w:t>Expanding an Assessed outcome will allow you to view the Work you submitted on that date alternatively you can view the Details of your results and feedback. There is also a copy of the assessment instrument for your viewing.</w:t>
            </w:r>
          </w:p>
          <w:p w:rsidR="00517BE6" w:rsidRPr="00936502" w:rsidRDefault="00323B17" w:rsidP="00517BE6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361" w:hanging="284"/>
              <w:rPr>
                <w:rFonts w:asciiTheme="majorHAnsi" w:hAnsiTheme="majorHAnsi" w:cs="Arial"/>
                <w:color w:val="222222"/>
                <w:sz w:val="20"/>
                <w:szCs w:val="20"/>
              </w:rPr>
            </w:pPr>
            <w:hyperlink r:id="rId21" w:history="1">
              <w:r w:rsidR="00517BE6" w:rsidRPr="00936502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Guide and student video</w:t>
              </w:r>
            </w:hyperlink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Student studying in Duel Degrees or multiple programs may have more than one outcome report. </w:t>
            </w:r>
          </w:p>
        </w:tc>
      </w:tr>
      <w:tr w:rsidR="00517BE6" w:rsidRPr="00936502" w:rsidTr="00277983">
        <w:trPr>
          <w:trHeight w:val="352"/>
        </w:trPr>
        <w:tc>
          <w:tcPr>
            <w:tcW w:w="10399" w:type="dxa"/>
            <w:gridSpan w:val="3"/>
            <w:shd w:val="clear" w:color="auto" w:fill="49075E" w:themeFill="text2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spacing w:after="240"/>
              <w:rPr>
                <w:rFonts w:asciiTheme="majorHAnsi" w:hAnsiTheme="majorHAnsi" w:cs="Arial"/>
                <w:color w:val="FFFFFF" w:themeColor="background1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Editing and sharing your ePortfolio</w:t>
            </w: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View your ePortfolio summary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3F0F9758" wp14:editId="542DEE53">
                  <wp:extent cx="252000" cy="197217"/>
                  <wp:effectExtent l="19050" t="19050" r="15240" b="1270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Preview to view webpage.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>Download as zip or pdf options.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Change your ePortfolio theme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011CBA73" wp14:editId="46298E84">
                  <wp:extent cx="252000" cy="197217"/>
                  <wp:effectExtent l="19050" t="19050" r="1524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Setup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select a template.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Close.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Alternatively,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Build a Theme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to create your own theme. 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Uploading a profile picture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Drop-down on your name.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Select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My Profile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Drop down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Profile Actions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Edit Profile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Choose File and upload your image.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Click on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Upload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and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Save Profile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button. </w:t>
            </w: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17BE6" w:rsidRPr="00936502" w:rsidTr="00BE339D">
        <w:trPr>
          <w:trHeight w:val="539"/>
        </w:trPr>
        <w:tc>
          <w:tcPr>
            <w:tcW w:w="1502" w:type="dxa"/>
          </w:tcPr>
          <w:p w:rsidR="00517BE6" w:rsidRPr="00936502" w:rsidRDefault="00517BE6" w:rsidP="00517BE6">
            <w:pPr>
              <w:pStyle w:val="BodyTex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Share your profile on LinkedIn</w:t>
            </w:r>
          </w:p>
        </w:tc>
        <w:tc>
          <w:tcPr>
            <w:tcW w:w="5949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Return to the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Table of Contents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936502">
              <w:rPr>
                <w:rFonts w:asciiTheme="majorHAnsi" w:hAnsiTheme="majorHAnsi" w:cs="Arial"/>
                <w:noProof/>
                <w:sz w:val="20"/>
                <w:szCs w:val="20"/>
              </w:rPr>
              <w:drawing>
                <wp:inline distT="0" distB="0" distL="0" distR="0" wp14:anchorId="434D3565" wp14:editId="04064806">
                  <wp:extent cx="252000" cy="197217"/>
                  <wp:effectExtent l="19050" t="19050" r="1524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1972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(Book icon). 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In the Sharing section </w:t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sym w:font="Wingdings" w:char="F0E0"/>
            </w: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 Click on </w:t>
            </w:r>
            <w:r w:rsidRPr="00936502">
              <w:rPr>
                <w:rFonts w:asciiTheme="majorHAnsi" w:hAnsiTheme="majorHAnsi" w:cs="Arial"/>
                <w:b/>
                <w:sz w:val="20"/>
                <w:szCs w:val="20"/>
              </w:rPr>
              <w:t>Generate Share URL</w:t>
            </w:r>
          </w:p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will be able to share your portfolio on a variety of platforms. </w:t>
            </w:r>
          </w:p>
          <w:p w:rsidR="00517BE6" w:rsidRPr="00936502" w:rsidRDefault="00517BE6" w:rsidP="00517BE6">
            <w:pPr>
              <w:pStyle w:val="bulletlist"/>
              <w:numPr>
                <w:ilvl w:val="0"/>
                <w:numId w:val="0"/>
              </w:num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17BE6" w:rsidRPr="00936502" w:rsidRDefault="00517BE6" w:rsidP="00517BE6">
            <w:pPr>
              <w:pStyle w:val="bulletlist"/>
              <w:rPr>
                <w:rFonts w:asciiTheme="majorHAnsi" w:hAnsiTheme="majorHAnsi" w:cs="Arial"/>
                <w:sz w:val="20"/>
                <w:szCs w:val="20"/>
              </w:rPr>
            </w:pPr>
            <w:r w:rsidRPr="00936502">
              <w:rPr>
                <w:rFonts w:asciiTheme="majorHAnsi" w:hAnsiTheme="majorHAnsi" w:cs="Arial"/>
                <w:sz w:val="20"/>
                <w:szCs w:val="20"/>
              </w:rPr>
              <w:t xml:space="preserve">You can also share your portfolio on a variety of platforms including email, Twitter, Facebook and LinkedIn. </w:t>
            </w:r>
          </w:p>
        </w:tc>
      </w:tr>
      <w:bookmarkEnd w:id="0"/>
      <w:bookmarkEnd w:id="1"/>
    </w:tbl>
    <w:p w:rsidR="002250F3" w:rsidRPr="00936502" w:rsidRDefault="002250F3" w:rsidP="008009A1">
      <w:pPr>
        <w:rPr>
          <w:rFonts w:asciiTheme="majorHAnsi" w:hAnsiTheme="majorHAnsi"/>
          <w:sz w:val="20"/>
          <w:szCs w:val="20"/>
        </w:rPr>
      </w:pPr>
    </w:p>
    <w:sectPr w:rsidR="002250F3" w:rsidRPr="00936502" w:rsidSect="0025561A">
      <w:footerReference w:type="default" r:id="rId23"/>
      <w:footerReference w:type="first" r:id="rId24"/>
      <w:pgSz w:w="11906" w:h="16838" w:code="9"/>
      <w:pgMar w:top="720" w:right="720" w:bottom="284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403" w:rsidRDefault="00DD0403">
      <w:r>
        <w:separator/>
      </w:r>
    </w:p>
  </w:endnote>
  <w:endnote w:type="continuationSeparator" w:id="0">
    <w:p w:rsidR="00DD0403" w:rsidRDefault="00DD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6106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96" w:rsidRDefault="002005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047" w:rsidRPr="002E704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00596" w:rsidRDefault="00200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EF0" w:rsidRPr="00D82B9F" w:rsidRDefault="009C5EF0" w:rsidP="00525C23">
    <w:pPr>
      <w:pStyle w:val="Footer"/>
      <w:tabs>
        <w:tab w:val="right" w:pos="8647"/>
      </w:tabs>
      <w:jc w:val="right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403" w:rsidRDefault="00DD0403">
      <w:r>
        <w:separator/>
      </w:r>
    </w:p>
  </w:footnote>
  <w:footnote w:type="continuationSeparator" w:id="0">
    <w:p w:rsidR="00DD0403" w:rsidRDefault="00DD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3B6C2A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B5784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646997"/>
    <w:multiLevelType w:val="hybridMultilevel"/>
    <w:tmpl w:val="1E58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CAB"/>
    <w:multiLevelType w:val="multilevel"/>
    <w:tmpl w:val="2A42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768B"/>
    <w:multiLevelType w:val="multilevel"/>
    <w:tmpl w:val="217E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B4877"/>
    <w:multiLevelType w:val="multilevel"/>
    <w:tmpl w:val="63E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E6210"/>
    <w:multiLevelType w:val="multilevel"/>
    <w:tmpl w:val="7E8AD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BD7EB7"/>
    <w:multiLevelType w:val="multilevel"/>
    <w:tmpl w:val="28D0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771BB"/>
    <w:multiLevelType w:val="multilevel"/>
    <w:tmpl w:val="C2D2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A7ECE"/>
    <w:multiLevelType w:val="hybridMultilevel"/>
    <w:tmpl w:val="EA569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3A1C"/>
    <w:multiLevelType w:val="multilevel"/>
    <w:tmpl w:val="DA4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202A0"/>
    <w:multiLevelType w:val="multilevel"/>
    <w:tmpl w:val="D5D6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0300E"/>
    <w:multiLevelType w:val="multilevel"/>
    <w:tmpl w:val="9B3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17336"/>
    <w:multiLevelType w:val="multilevel"/>
    <w:tmpl w:val="743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971188"/>
    <w:multiLevelType w:val="multilevel"/>
    <w:tmpl w:val="70C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3C37F7"/>
    <w:multiLevelType w:val="hybridMultilevel"/>
    <w:tmpl w:val="6BD66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4226F"/>
    <w:multiLevelType w:val="multilevel"/>
    <w:tmpl w:val="3BF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9075E" w:themeColor="text2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35F07"/>
    <w:multiLevelType w:val="multilevel"/>
    <w:tmpl w:val="B54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C0946"/>
    <w:multiLevelType w:val="hybridMultilevel"/>
    <w:tmpl w:val="28AA6742"/>
    <w:lvl w:ilvl="0" w:tplc="AC0E1BE8">
      <w:start w:val="1"/>
      <w:numFmt w:val="decimal"/>
      <w:pStyle w:val="ListNumber"/>
      <w:lvlText w:val="%1."/>
      <w:lvlJc w:val="left"/>
      <w:pPr>
        <w:ind w:left="927" w:hanging="360"/>
      </w:pPr>
      <w:rPr>
        <w:rFonts w:hint="default"/>
        <w:color w:val="AC1221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D455ECA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25D9E"/>
    <w:multiLevelType w:val="hybridMultilevel"/>
    <w:tmpl w:val="92289540"/>
    <w:lvl w:ilvl="0" w:tplc="57248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E7B0C"/>
    <w:multiLevelType w:val="multilevel"/>
    <w:tmpl w:val="7AD0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6124B6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685952"/>
    <w:multiLevelType w:val="multilevel"/>
    <w:tmpl w:val="4B7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6D09"/>
    <w:multiLevelType w:val="multilevel"/>
    <w:tmpl w:val="7A0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743F51"/>
    <w:multiLevelType w:val="hybridMultilevel"/>
    <w:tmpl w:val="1668D1D4"/>
    <w:lvl w:ilvl="0" w:tplc="27043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A7CBC"/>
    <w:multiLevelType w:val="hybridMultilevel"/>
    <w:tmpl w:val="E5FEBE7C"/>
    <w:lvl w:ilvl="0" w:tplc="2F3208C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49075E" w:themeColor="text2"/>
        <w:sz w:val="20"/>
        <w:szCs w:val="20"/>
      </w:rPr>
    </w:lvl>
    <w:lvl w:ilvl="1" w:tplc="5FB04CA0">
      <w:start w:val="1"/>
      <w:numFmt w:val="bullet"/>
      <w:pStyle w:val="ListBullet2"/>
      <w:lvlText w:val="o"/>
      <w:lvlJc w:val="left"/>
      <w:pPr>
        <w:ind w:left="873" w:hanging="360"/>
      </w:pPr>
      <w:rPr>
        <w:rFonts w:ascii="Courier New" w:hAnsi="Courier New" w:cs="Arial" w:hint="default"/>
      </w:rPr>
    </w:lvl>
    <w:lvl w:ilvl="2" w:tplc="F4422128">
      <w:start w:val="1"/>
      <w:numFmt w:val="bullet"/>
      <w:pStyle w:val="ListBullet3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8"/>
  </w:num>
  <w:num w:numId="4">
    <w:abstractNumId w:val="9"/>
  </w:num>
  <w:num w:numId="5">
    <w:abstractNumId w:val="25"/>
  </w:num>
  <w:num w:numId="6">
    <w:abstractNumId w:val="2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9"/>
  </w:num>
  <w:num w:numId="12">
    <w:abstractNumId w:val="2"/>
  </w:num>
  <w:num w:numId="13">
    <w:abstractNumId w:val="15"/>
  </w:num>
  <w:num w:numId="14">
    <w:abstractNumId w:val="20"/>
  </w:num>
  <w:num w:numId="15">
    <w:abstractNumId w:val="22"/>
  </w:num>
  <w:num w:numId="16">
    <w:abstractNumId w:val="3"/>
  </w:num>
  <w:num w:numId="17">
    <w:abstractNumId w:val="23"/>
  </w:num>
  <w:num w:numId="18">
    <w:abstractNumId w:val="16"/>
  </w:num>
  <w:num w:numId="19">
    <w:abstractNumId w:val="6"/>
  </w:num>
  <w:num w:numId="20">
    <w:abstractNumId w:val="11"/>
  </w:num>
  <w:num w:numId="21">
    <w:abstractNumId w:val="8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  <w:num w:numId="26">
    <w:abstractNumId w:val="10"/>
  </w:num>
  <w:num w:numId="27">
    <w:abstractNumId w:val="24"/>
  </w:num>
  <w:num w:numId="2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BodyText"/>
  <w:drawingGridHorizontalSpacing w:val="57"/>
  <w:drawingGridVerticalSpacing w:val="57"/>
  <w:characterSpacingControl w:val="doNotCompress"/>
  <w:hdrShapeDefaults>
    <o:shapedefaults v:ext="edit" spidmax="40961" fillcolor="#8e9295" stroke="f">
      <v:fill color="#8e9295"/>
      <v:stroke on="f"/>
      <o:colormru v:ext="edit" colors="#8e9295,#92acc4,#9da718,#415c7d,#ac12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021"/>
    <w:rsid w:val="00004D01"/>
    <w:rsid w:val="00020EC2"/>
    <w:rsid w:val="00024021"/>
    <w:rsid w:val="00056CCE"/>
    <w:rsid w:val="00063B38"/>
    <w:rsid w:val="000704CC"/>
    <w:rsid w:val="00071961"/>
    <w:rsid w:val="000777EC"/>
    <w:rsid w:val="00084CAF"/>
    <w:rsid w:val="00094153"/>
    <w:rsid w:val="00094AFC"/>
    <w:rsid w:val="00096A47"/>
    <w:rsid w:val="000A687E"/>
    <w:rsid w:val="000B5421"/>
    <w:rsid w:val="000C7082"/>
    <w:rsid w:val="000D15CD"/>
    <w:rsid w:val="000D4900"/>
    <w:rsid w:val="000D57A6"/>
    <w:rsid w:val="000D61CC"/>
    <w:rsid w:val="000E422D"/>
    <w:rsid w:val="000F3403"/>
    <w:rsid w:val="000F421F"/>
    <w:rsid w:val="0010428E"/>
    <w:rsid w:val="00117BC0"/>
    <w:rsid w:val="0013331B"/>
    <w:rsid w:val="00136658"/>
    <w:rsid w:val="00144256"/>
    <w:rsid w:val="001539EA"/>
    <w:rsid w:val="001555D6"/>
    <w:rsid w:val="00157562"/>
    <w:rsid w:val="0018068B"/>
    <w:rsid w:val="0018759C"/>
    <w:rsid w:val="00187A95"/>
    <w:rsid w:val="001969A9"/>
    <w:rsid w:val="001B16B3"/>
    <w:rsid w:val="001C4632"/>
    <w:rsid w:val="001C753C"/>
    <w:rsid w:val="001D18AF"/>
    <w:rsid w:val="001D22C8"/>
    <w:rsid w:val="001E3E50"/>
    <w:rsid w:val="00200596"/>
    <w:rsid w:val="00200DBE"/>
    <w:rsid w:val="00202736"/>
    <w:rsid w:val="0020304A"/>
    <w:rsid w:val="002044FA"/>
    <w:rsid w:val="00204D74"/>
    <w:rsid w:val="0021150A"/>
    <w:rsid w:val="00213E64"/>
    <w:rsid w:val="002140A1"/>
    <w:rsid w:val="00222543"/>
    <w:rsid w:val="002250F3"/>
    <w:rsid w:val="00226A27"/>
    <w:rsid w:val="00226F6C"/>
    <w:rsid w:val="0023068C"/>
    <w:rsid w:val="002474FE"/>
    <w:rsid w:val="00254120"/>
    <w:rsid w:val="0025561A"/>
    <w:rsid w:val="00264CA2"/>
    <w:rsid w:val="00265029"/>
    <w:rsid w:val="00271730"/>
    <w:rsid w:val="00275BF5"/>
    <w:rsid w:val="00277983"/>
    <w:rsid w:val="00291E7F"/>
    <w:rsid w:val="00293BAA"/>
    <w:rsid w:val="00294455"/>
    <w:rsid w:val="002948CF"/>
    <w:rsid w:val="002A3AF4"/>
    <w:rsid w:val="002A3CDA"/>
    <w:rsid w:val="002C245A"/>
    <w:rsid w:val="002C75A0"/>
    <w:rsid w:val="002D64A8"/>
    <w:rsid w:val="002D6821"/>
    <w:rsid w:val="002E4A17"/>
    <w:rsid w:val="002E567E"/>
    <w:rsid w:val="002E7047"/>
    <w:rsid w:val="002F2ED8"/>
    <w:rsid w:val="002F3CE6"/>
    <w:rsid w:val="002F67C2"/>
    <w:rsid w:val="0030362B"/>
    <w:rsid w:val="00305394"/>
    <w:rsid w:val="003147F6"/>
    <w:rsid w:val="00323B17"/>
    <w:rsid w:val="00327396"/>
    <w:rsid w:val="003273A2"/>
    <w:rsid w:val="003325E4"/>
    <w:rsid w:val="003417FE"/>
    <w:rsid w:val="003419DC"/>
    <w:rsid w:val="00361370"/>
    <w:rsid w:val="00365B99"/>
    <w:rsid w:val="00366B34"/>
    <w:rsid w:val="003754B5"/>
    <w:rsid w:val="00376963"/>
    <w:rsid w:val="00385AD4"/>
    <w:rsid w:val="003A0C22"/>
    <w:rsid w:val="003A2584"/>
    <w:rsid w:val="003B3666"/>
    <w:rsid w:val="003C04A6"/>
    <w:rsid w:val="003C1BAB"/>
    <w:rsid w:val="003C4A52"/>
    <w:rsid w:val="003C4FCA"/>
    <w:rsid w:val="003C7F3E"/>
    <w:rsid w:val="003D712B"/>
    <w:rsid w:val="003E5406"/>
    <w:rsid w:val="0040605D"/>
    <w:rsid w:val="0042278C"/>
    <w:rsid w:val="00435EDD"/>
    <w:rsid w:val="004401A8"/>
    <w:rsid w:val="0044337B"/>
    <w:rsid w:val="004434DC"/>
    <w:rsid w:val="0044728F"/>
    <w:rsid w:val="0044732B"/>
    <w:rsid w:val="0044799D"/>
    <w:rsid w:val="0045247B"/>
    <w:rsid w:val="00453264"/>
    <w:rsid w:val="00467E93"/>
    <w:rsid w:val="00473FDF"/>
    <w:rsid w:val="00490F98"/>
    <w:rsid w:val="00497487"/>
    <w:rsid w:val="00497A00"/>
    <w:rsid w:val="004A369D"/>
    <w:rsid w:val="004A3F3D"/>
    <w:rsid w:val="004A3F7F"/>
    <w:rsid w:val="004B0365"/>
    <w:rsid w:val="004B07D7"/>
    <w:rsid w:val="004B310A"/>
    <w:rsid w:val="004B5793"/>
    <w:rsid w:val="004B6777"/>
    <w:rsid w:val="004B6D59"/>
    <w:rsid w:val="004C158B"/>
    <w:rsid w:val="004C57ED"/>
    <w:rsid w:val="004D78B9"/>
    <w:rsid w:val="004E135D"/>
    <w:rsid w:val="004E27FF"/>
    <w:rsid w:val="004E3BD9"/>
    <w:rsid w:val="0051110C"/>
    <w:rsid w:val="00517BE6"/>
    <w:rsid w:val="0052523D"/>
    <w:rsid w:val="00525243"/>
    <w:rsid w:val="00525C23"/>
    <w:rsid w:val="00542E67"/>
    <w:rsid w:val="00543749"/>
    <w:rsid w:val="005453CA"/>
    <w:rsid w:val="0055093D"/>
    <w:rsid w:val="005538B8"/>
    <w:rsid w:val="00554118"/>
    <w:rsid w:val="0055484F"/>
    <w:rsid w:val="005724D9"/>
    <w:rsid w:val="00574186"/>
    <w:rsid w:val="0057631C"/>
    <w:rsid w:val="0058607A"/>
    <w:rsid w:val="005A2747"/>
    <w:rsid w:val="005A6B12"/>
    <w:rsid w:val="005B3A7B"/>
    <w:rsid w:val="005B3AB9"/>
    <w:rsid w:val="005C4A87"/>
    <w:rsid w:val="005D3D23"/>
    <w:rsid w:val="005D4DCE"/>
    <w:rsid w:val="005D7EC9"/>
    <w:rsid w:val="005E5EE7"/>
    <w:rsid w:val="00601676"/>
    <w:rsid w:val="00601FD6"/>
    <w:rsid w:val="0060274A"/>
    <w:rsid w:val="00602D19"/>
    <w:rsid w:val="00606953"/>
    <w:rsid w:val="0061395E"/>
    <w:rsid w:val="006169DE"/>
    <w:rsid w:val="0063205E"/>
    <w:rsid w:val="0064070F"/>
    <w:rsid w:val="006408B6"/>
    <w:rsid w:val="0064091C"/>
    <w:rsid w:val="00644A9D"/>
    <w:rsid w:val="00652DBC"/>
    <w:rsid w:val="006531E0"/>
    <w:rsid w:val="00655E03"/>
    <w:rsid w:val="00667465"/>
    <w:rsid w:val="006727E0"/>
    <w:rsid w:val="00677416"/>
    <w:rsid w:val="00677FB3"/>
    <w:rsid w:val="00681D91"/>
    <w:rsid w:val="00682F55"/>
    <w:rsid w:val="0068534D"/>
    <w:rsid w:val="00692B06"/>
    <w:rsid w:val="0069370F"/>
    <w:rsid w:val="00694997"/>
    <w:rsid w:val="0069575D"/>
    <w:rsid w:val="006A00C6"/>
    <w:rsid w:val="006A18C5"/>
    <w:rsid w:val="006A3378"/>
    <w:rsid w:val="006C3CA2"/>
    <w:rsid w:val="006D2EE5"/>
    <w:rsid w:val="006D313F"/>
    <w:rsid w:val="006D3ECB"/>
    <w:rsid w:val="006F12D2"/>
    <w:rsid w:val="00702DDF"/>
    <w:rsid w:val="00712864"/>
    <w:rsid w:val="007155B7"/>
    <w:rsid w:val="00717E3A"/>
    <w:rsid w:val="0072006D"/>
    <w:rsid w:val="00720FB1"/>
    <w:rsid w:val="007247EE"/>
    <w:rsid w:val="007264CD"/>
    <w:rsid w:val="007274EB"/>
    <w:rsid w:val="007325C6"/>
    <w:rsid w:val="00736136"/>
    <w:rsid w:val="007368A5"/>
    <w:rsid w:val="00746606"/>
    <w:rsid w:val="00753451"/>
    <w:rsid w:val="007603A1"/>
    <w:rsid w:val="00783B8E"/>
    <w:rsid w:val="00783C76"/>
    <w:rsid w:val="00791B5A"/>
    <w:rsid w:val="00793638"/>
    <w:rsid w:val="007949AF"/>
    <w:rsid w:val="00796B67"/>
    <w:rsid w:val="007B4CFA"/>
    <w:rsid w:val="007C4A82"/>
    <w:rsid w:val="008009A1"/>
    <w:rsid w:val="008026F2"/>
    <w:rsid w:val="00803A8D"/>
    <w:rsid w:val="008079AF"/>
    <w:rsid w:val="00807EB4"/>
    <w:rsid w:val="00813609"/>
    <w:rsid w:val="00823E91"/>
    <w:rsid w:val="00827238"/>
    <w:rsid w:val="00832E19"/>
    <w:rsid w:val="00846BB9"/>
    <w:rsid w:val="0084772E"/>
    <w:rsid w:val="0085036E"/>
    <w:rsid w:val="008519D3"/>
    <w:rsid w:val="0085353B"/>
    <w:rsid w:val="00855C4E"/>
    <w:rsid w:val="00860F66"/>
    <w:rsid w:val="008637FF"/>
    <w:rsid w:val="00872C0C"/>
    <w:rsid w:val="00877EE5"/>
    <w:rsid w:val="00891B5C"/>
    <w:rsid w:val="00894FAE"/>
    <w:rsid w:val="008A23E7"/>
    <w:rsid w:val="008A3214"/>
    <w:rsid w:val="008A3893"/>
    <w:rsid w:val="008A755C"/>
    <w:rsid w:val="008B23A4"/>
    <w:rsid w:val="008B2528"/>
    <w:rsid w:val="008B421F"/>
    <w:rsid w:val="008C4CA0"/>
    <w:rsid w:val="008D329B"/>
    <w:rsid w:val="008E12A5"/>
    <w:rsid w:val="008E25C6"/>
    <w:rsid w:val="008E75F3"/>
    <w:rsid w:val="00901918"/>
    <w:rsid w:val="00904F37"/>
    <w:rsid w:val="009154F3"/>
    <w:rsid w:val="00936502"/>
    <w:rsid w:val="00940CE5"/>
    <w:rsid w:val="00942D5F"/>
    <w:rsid w:val="00947906"/>
    <w:rsid w:val="009519A0"/>
    <w:rsid w:val="00954002"/>
    <w:rsid w:val="009619FE"/>
    <w:rsid w:val="00963AD1"/>
    <w:rsid w:val="0097168D"/>
    <w:rsid w:val="0097734F"/>
    <w:rsid w:val="0098081C"/>
    <w:rsid w:val="009810E6"/>
    <w:rsid w:val="00985A61"/>
    <w:rsid w:val="0098636F"/>
    <w:rsid w:val="009874E6"/>
    <w:rsid w:val="009876BE"/>
    <w:rsid w:val="009C599B"/>
    <w:rsid w:val="009C5A60"/>
    <w:rsid w:val="009C5EF0"/>
    <w:rsid w:val="009C7872"/>
    <w:rsid w:val="009E0DB4"/>
    <w:rsid w:val="009E3009"/>
    <w:rsid w:val="009F2F2A"/>
    <w:rsid w:val="009F3C24"/>
    <w:rsid w:val="009F3D16"/>
    <w:rsid w:val="009F56C9"/>
    <w:rsid w:val="009F5F12"/>
    <w:rsid w:val="00A0058C"/>
    <w:rsid w:val="00A03B85"/>
    <w:rsid w:val="00A04E1F"/>
    <w:rsid w:val="00A231A7"/>
    <w:rsid w:val="00A30F0A"/>
    <w:rsid w:val="00A33E68"/>
    <w:rsid w:val="00A34976"/>
    <w:rsid w:val="00A34AA0"/>
    <w:rsid w:val="00A545F6"/>
    <w:rsid w:val="00A55CCE"/>
    <w:rsid w:val="00A57586"/>
    <w:rsid w:val="00A67AF1"/>
    <w:rsid w:val="00A67CA6"/>
    <w:rsid w:val="00A722F8"/>
    <w:rsid w:val="00A72C41"/>
    <w:rsid w:val="00A73500"/>
    <w:rsid w:val="00A77C40"/>
    <w:rsid w:val="00A81083"/>
    <w:rsid w:val="00A93779"/>
    <w:rsid w:val="00A960FB"/>
    <w:rsid w:val="00A96FD8"/>
    <w:rsid w:val="00AA3C0D"/>
    <w:rsid w:val="00AB7663"/>
    <w:rsid w:val="00AC5AE8"/>
    <w:rsid w:val="00AC724B"/>
    <w:rsid w:val="00AD1322"/>
    <w:rsid w:val="00AD3527"/>
    <w:rsid w:val="00AD6DDD"/>
    <w:rsid w:val="00AD75CA"/>
    <w:rsid w:val="00AE21E1"/>
    <w:rsid w:val="00AE4F25"/>
    <w:rsid w:val="00B04663"/>
    <w:rsid w:val="00B17658"/>
    <w:rsid w:val="00B2222A"/>
    <w:rsid w:val="00B27F79"/>
    <w:rsid w:val="00B41720"/>
    <w:rsid w:val="00B43442"/>
    <w:rsid w:val="00B523AD"/>
    <w:rsid w:val="00B54652"/>
    <w:rsid w:val="00B6544B"/>
    <w:rsid w:val="00B65D1F"/>
    <w:rsid w:val="00B74908"/>
    <w:rsid w:val="00B8149E"/>
    <w:rsid w:val="00B9161C"/>
    <w:rsid w:val="00BA07C5"/>
    <w:rsid w:val="00BA100F"/>
    <w:rsid w:val="00BC1367"/>
    <w:rsid w:val="00BD0D7C"/>
    <w:rsid w:val="00BD2260"/>
    <w:rsid w:val="00BD2A3F"/>
    <w:rsid w:val="00BD43F6"/>
    <w:rsid w:val="00BD73F1"/>
    <w:rsid w:val="00BE339D"/>
    <w:rsid w:val="00BE63FE"/>
    <w:rsid w:val="00BE757A"/>
    <w:rsid w:val="00BF462E"/>
    <w:rsid w:val="00C02F58"/>
    <w:rsid w:val="00C03D0F"/>
    <w:rsid w:val="00C17B41"/>
    <w:rsid w:val="00C25B33"/>
    <w:rsid w:val="00C33AD1"/>
    <w:rsid w:val="00C35BBF"/>
    <w:rsid w:val="00C42FFC"/>
    <w:rsid w:val="00C44A66"/>
    <w:rsid w:val="00C47294"/>
    <w:rsid w:val="00C51EB0"/>
    <w:rsid w:val="00C6540F"/>
    <w:rsid w:val="00C65F78"/>
    <w:rsid w:val="00C73163"/>
    <w:rsid w:val="00C75D5F"/>
    <w:rsid w:val="00C85326"/>
    <w:rsid w:val="00C95A95"/>
    <w:rsid w:val="00C97020"/>
    <w:rsid w:val="00C97ED9"/>
    <w:rsid w:val="00CA0D6E"/>
    <w:rsid w:val="00CA12A0"/>
    <w:rsid w:val="00CC2889"/>
    <w:rsid w:val="00CC49EA"/>
    <w:rsid w:val="00CC5F8E"/>
    <w:rsid w:val="00CF3245"/>
    <w:rsid w:val="00CF47AD"/>
    <w:rsid w:val="00CF57AB"/>
    <w:rsid w:val="00CF5CB0"/>
    <w:rsid w:val="00D029A1"/>
    <w:rsid w:val="00D111AA"/>
    <w:rsid w:val="00D11F88"/>
    <w:rsid w:val="00D1763C"/>
    <w:rsid w:val="00D35D97"/>
    <w:rsid w:val="00D4256D"/>
    <w:rsid w:val="00D5764D"/>
    <w:rsid w:val="00D70AC4"/>
    <w:rsid w:val="00D7358F"/>
    <w:rsid w:val="00D750B1"/>
    <w:rsid w:val="00D80A6F"/>
    <w:rsid w:val="00DA2D72"/>
    <w:rsid w:val="00DA6C01"/>
    <w:rsid w:val="00DC2F58"/>
    <w:rsid w:val="00DC48EC"/>
    <w:rsid w:val="00DC553D"/>
    <w:rsid w:val="00DD0403"/>
    <w:rsid w:val="00DD06D3"/>
    <w:rsid w:val="00DD08F1"/>
    <w:rsid w:val="00DE2821"/>
    <w:rsid w:val="00DF5341"/>
    <w:rsid w:val="00DF7B33"/>
    <w:rsid w:val="00E01DEC"/>
    <w:rsid w:val="00E11BE2"/>
    <w:rsid w:val="00E243C2"/>
    <w:rsid w:val="00E347F5"/>
    <w:rsid w:val="00E3570A"/>
    <w:rsid w:val="00E3730C"/>
    <w:rsid w:val="00E4039F"/>
    <w:rsid w:val="00E41615"/>
    <w:rsid w:val="00E479F4"/>
    <w:rsid w:val="00E52225"/>
    <w:rsid w:val="00E65D8F"/>
    <w:rsid w:val="00E7154E"/>
    <w:rsid w:val="00E740C0"/>
    <w:rsid w:val="00E74764"/>
    <w:rsid w:val="00E9059A"/>
    <w:rsid w:val="00E96E1C"/>
    <w:rsid w:val="00EA0076"/>
    <w:rsid w:val="00EA76E3"/>
    <w:rsid w:val="00EB44AC"/>
    <w:rsid w:val="00EB4CB1"/>
    <w:rsid w:val="00EB4E93"/>
    <w:rsid w:val="00EC20C8"/>
    <w:rsid w:val="00EC4728"/>
    <w:rsid w:val="00ED30EE"/>
    <w:rsid w:val="00EE4454"/>
    <w:rsid w:val="00EE56FD"/>
    <w:rsid w:val="00F01954"/>
    <w:rsid w:val="00F07118"/>
    <w:rsid w:val="00F1237E"/>
    <w:rsid w:val="00F12B66"/>
    <w:rsid w:val="00F131A2"/>
    <w:rsid w:val="00F13EE2"/>
    <w:rsid w:val="00F2299E"/>
    <w:rsid w:val="00F349AE"/>
    <w:rsid w:val="00F3766E"/>
    <w:rsid w:val="00F45ACC"/>
    <w:rsid w:val="00F46333"/>
    <w:rsid w:val="00F46825"/>
    <w:rsid w:val="00F46BE3"/>
    <w:rsid w:val="00F55EBE"/>
    <w:rsid w:val="00F647D6"/>
    <w:rsid w:val="00F719FB"/>
    <w:rsid w:val="00F727B8"/>
    <w:rsid w:val="00F74B40"/>
    <w:rsid w:val="00F75F95"/>
    <w:rsid w:val="00F77865"/>
    <w:rsid w:val="00F81A0A"/>
    <w:rsid w:val="00F831B7"/>
    <w:rsid w:val="00F86BC5"/>
    <w:rsid w:val="00F935C7"/>
    <w:rsid w:val="00F93E81"/>
    <w:rsid w:val="00FA3FCD"/>
    <w:rsid w:val="00FD32A8"/>
    <w:rsid w:val="00FE0428"/>
    <w:rsid w:val="00FE7143"/>
    <w:rsid w:val="00FF1E1E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fillcolor="#8e9295" stroke="f">
      <v:fill color="#8e9295"/>
      <v:stroke on="f"/>
      <o:colormru v:ext="edit" colors="#8e9295,#92acc4,#9da718,#415c7d,#ac1221"/>
    </o:shapedefaults>
    <o:shapelayout v:ext="edit">
      <o:idmap v:ext="edit" data="1"/>
    </o:shapelayout>
  </w:shapeDefaults>
  <w:decimalSymbol w:val="."/>
  <w:listSeparator w:val=","/>
  <w14:docId w14:val="17B7A95E"/>
  <w15:docId w15:val="{8136AA5A-47ED-46BB-B602-E3F1157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753C"/>
    <w:pPr>
      <w:spacing w:before="140"/>
    </w:pPr>
    <w:rPr>
      <w:rFonts w:ascii="Garamond" w:hAnsi="Garamond"/>
      <w:lang w:eastAsia="en-AU"/>
    </w:rPr>
  </w:style>
  <w:style w:type="paragraph" w:styleId="Heading1">
    <w:name w:val="heading 1"/>
    <w:basedOn w:val="Normal"/>
    <w:next w:val="BodyText"/>
    <w:qFormat/>
    <w:rsid w:val="003E5406"/>
    <w:pPr>
      <w:keepNext/>
      <w:spacing w:before="360" w:after="60"/>
      <w:outlineLvl w:val="0"/>
    </w:pPr>
    <w:rPr>
      <w:rFonts w:ascii="Bodoni MT" w:hAnsi="Bodoni MT" w:cs="Arial"/>
      <w:bCs/>
      <w:color w:val="49075E" w:themeColor="text2"/>
      <w:kern w:val="32"/>
      <w:sz w:val="48"/>
      <w:szCs w:val="32"/>
    </w:rPr>
  </w:style>
  <w:style w:type="paragraph" w:styleId="Heading2">
    <w:name w:val="heading 2"/>
    <w:basedOn w:val="Heading1"/>
    <w:next w:val="BodyText"/>
    <w:qFormat/>
    <w:rsid w:val="003E5406"/>
    <w:pPr>
      <w:spacing w:before="300"/>
      <w:outlineLvl w:val="1"/>
    </w:pPr>
    <w:rPr>
      <w:iCs/>
      <w:color w:val="465C00" w:themeColor="background2" w:themeShade="80"/>
      <w:sz w:val="36"/>
      <w:szCs w:val="28"/>
    </w:rPr>
  </w:style>
  <w:style w:type="paragraph" w:styleId="Heading3">
    <w:name w:val="heading 3"/>
    <w:basedOn w:val="Heading2"/>
    <w:next w:val="BodyText"/>
    <w:qFormat/>
    <w:rsid w:val="009154F3"/>
    <w:pPr>
      <w:spacing w:before="240"/>
      <w:outlineLvl w:val="2"/>
    </w:pPr>
    <w:rPr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1E3E50"/>
    <w:pPr>
      <w:outlineLvl w:val="3"/>
    </w:pPr>
    <w:rPr>
      <w:i/>
      <w:iCs w:val="0"/>
      <w:kern w:val="0"/>
      <w:sz w:val="22"/>
      <w:szCs w:val="22"/>
    </w:rPr>
  </w:style>
  <w:style w:type="paragraph" w:styleId="Heading5">
    <w:name w:val="heading 5"/>
    <w:basedOn w:val="Normal"/>
    <w:next w:val="Normal"/>
    <w:link w:val="Heading5Char"/>
    <w:rsid w:val="003C04A6"/>
    <w:pPr>
      <w:keepNext/>
      <w:keepLines/>
      <w:spacing w:before="200"/>
      <w:outlineLvl w:val="4"/>
    </w:pPr>
    <w:rPr>
      <w:rFonts w:ascii="Bodoni MT" w:eastAsiaTheme="majorEastAsia" w:hAnsi="Bodoni MT" w:cstheme="majorBidi"/>
    </w:rPr>
  </w:style>
  <w:style w:type="paragraph" w:styleId="Heading6">
    <w:name w:val="heading 6"/>
    <w:basedOn w:val="Normal"/>
    <w:next w:val="Normal"/>
    <w:link w:val="Heading6Char"/>
    <w:rsid w:val="003C04A6"/>
    <w:pPr>
      <w:keepNext/>
      <w:keepLines/>
      <w:spacing w:before="200"/>
      <w:outlineLvl w:val="5"/>
    </w:pPr>
    <w:rPr>
      <w:rFonts w:ascii="Bodoni MT" w:eastAsiaTheme="majorEastAsia" w:hAnsi="Bodoni MT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3C04A6"/>
    <w:pPr>
      <w:keepNext/>
      <w:keepLines/>
      <w:spacing w:before="200"/>
      <w:outlineLvl w:val="6"/>
    </w:pPr>
    <w:rPr>
      <w:rFonts w:ascii="Bodoni MT" w:eastAsiaTheme="majorEastAsia" w:hAnsi="Bodoni MT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A6"/>
    <w:pPr>
      <w:tabs>
        <w:tab w:val="left" w:pos="851"/>
      </w:tabs>
    </w:pPr>
    <w:rPr>
      <w:rFonts w:ascii="Bodoni MT" w:hAnsi="Bodoni MT"/>
      <w:color w:val="8E9295"/>
      <w:sz w:val="20"/>
    </w:rPr>
  </w:style>
  <w:style w:type="paragraph" w:styleId="Footer">
    <w:name w:val="footer"/>
    <w:basedOn w:val="Normal"/>
    <w:link w:val="FooterChar"/>
    <w:uiPriority w:val="99"/>
    <w:rsid w:val="00A0058C"/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A0058C"/>
    <w:pPr>
      <w:tabs>
        <w:tab w:val="left" w:pos="567"/>
      </w:tabs>
    </w:pPr>
    <w:rPr>
      <w:rFonts w:ascii="Arial" w:hAnsi="Arial"/>
      <w:sz w:val="22"/>
      <w:szCs w:val="23"/>
      <w:lang w:val="en-GB"/>
    </w:rPr>
  </w:style>
  <w:style w:type="paragraph" w:styleId="ListBullet">
    <w:name w:val="List Bullet"/>
    <w:basedOn w:val="bulletlist"/>
    <w:rsid w:val="00803A8D"/>
  </w:style>
  <w:style w:type="paragraph" w:styleId="ListNumber">
    <w:name w:val="List Number"/>
    <w:basedOn w:val="Normal"/>
    <w:qFormat/>
    <w:rsid w:val="00C44A66"/>
    <w:pPr>
      <w:numPr>
        <w:numId w:val="3"/>
      </w:numPr>
      <w:spacing w:before="30"/>
      <w:ind w:left="924" w:hanging="357"/>
      <w:contextualSpacing/>
    </w:pPr>
    <w:rPr>
      <w:rFonts w:ascii="Arial" w:hAnsi="Arial"/>
      <w:sz w:val="28"/>
      <w:szCs w:val="25"/>
    </w:rPr>
  </w:style>
  <w:style w:type="character" w:styleId="Hyperlink">
    <w:name w:val="Hyperlink"/>
    <w:uiPriority w:val="99"/>
    <w:rsid w:val="00A0058C"/>
    <w:rPr>
      <w:rFonts w:ascii="Arial" w:hAnsi="Arial"/>
      <w:color w:val="49075E" w:themeColor="text2"/>
      <w:sz w:val="36"/>
      <w:u w:val="single"/>
    </w:rPr>
  </w:style>
  <w:style w:type="table" w:styleId="TableGrid">
    <w:name w:val="Table Grid"/>
    <w:basedOn w:val="TableNormal"/>
    <w:rsid w:val="00204D74"/>
    <w:rPr>
      <w:rFonts w:ascii="Arial" w:hAnsi="Arial"/>
      <w:color w:val="AC1221"/>
      <w:sz w:val="16"/>
      <w:szCs w:val="16"/>
    </w:rPr>
    <w:tblPr>
      <w:tblStyleColBandSize w:val="1"/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  <w:sz w:val="16"/>
      </w:rPr>
    </w:tblStylePr>
    <w:tblStylePr w:type="lastRow">
      <w:rPr>
        <w:i w:val="0"/>
        <w:iCs/>
      </w:rPr>
    </w:tblStylePr>
    <w:tblStylePr w:type="lastCol">
      <w:rPr>
        <w:i w:val="0"/>
        <w:iCs/>
      </w:rPr>
    </w:tblStylePr>
  </w:style>
  <w:style w:type="paragraph" w:customStyle="1" w:styleId="Preparedby">
    <w:name w:val="Prepared by:"/>
    <w:semiHidden/>
    <w:rsid w:val="00F66DD1"/>
    <w:pPr>
      <w:tabs>
        <w:tab w:val="left" w:pos="1800"/>
      </w:tabs>
    </w:pPr>
    <w:rPr>
      <w:rFonts w:ascii="Arial" w:hAnsi="Arial"/>
      <w:bCs/>
      <w:sz w:val="22"/>
      <w:szCs w:val="22"/>
    </w:rPr>
  </w:style>
  <w:style w:type="table" w:styleId="TableContemporary">
    <w:name w:val="Table Contemporary"/>
    <w:basedOn w:val="TableNormal"/>
    <w:semiHidden/>
    <w:rsid w:val="00F66D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66D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66D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66D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66D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66D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66D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66D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66D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semiHidden/>
    <w:rsid w:val="00F66DD1"/>
  </w:style>
  <w:style w:type="paragraph" w:customStyle="1" w:styleId="Attribute">
    <w:name w:val="Attribute"/>
    <w:basedOn w:val="Quote"/>
    <w:next w:val="BlockText"/>
    <w:rsid w:val="00F66DD1"/>
    <w:pPr>
      <w:jc w:val="right"/>
    </w:pPr>
    <w:rPr>
      <w:i w:val="0"/>
    </w:rPr>
  </w:style>
  <w:style w:type="paragraph" w:styleId="Quote">
    <w:name w:val="Quote"/>
    <w:basedOn w:val="BodyText"/>
    <w:qFormat/>
    <w:rsid w:val="00F66DD1"/>
    <w:pPr>
      <w:ind w:left="907" w:right="907"/>
    </w:pPr>
    <w:rPr>
      <w:i/>
    </w:rPr>
  </w:style>
  <w:style w:type="paragraph" w:styleId="BlockText">
    <w:name w:val="Block Text"/>
    <w:basedOn w:val="Normal"/>
    <w:semiHidden/>
    <w:rsid w:val="00F66DD1"/>
    <w:pPr>
      <w:spacing w:after="120"/>
      <w:ind w:left="1440" w:right="1440"/>
    </w:pPr>
  </w:style>
  <w:style w:type="paragraph" w:customStyle="1" w:styleId="Tableheading">
    <w:name w:val="Table heading"/>
    <w:basedOn w:val="Normal"/>
    <w:qFormat/>
    <w:rsid w:val="00A0058C"/>
    <w:pPr>
      <w:spacing w:before="20" w:after="20"/>
    </w:pPr>
    <w:rPr>
      <w:rFonts w:ascii="Arial" w:hAnsi="Arial"/>
      <w:b/>
      <w:iCs/>
      <w:color w:val="000000" w:themeColor="text1"/>
      <w:sz w:val="18"/>
      <w:szCs w:val="20"/>
    </w:rPr>
  </w:style>
  <w:style w:type="paragraph" w:customStyle="1" w:styleId="Tabletext">
    <w:name w:val="Table text"/>
    <w:basedOn w:val="Normal"/>
    <w:qFormat/>
    <w:rsid w:val="0052523D"/>
    <w:pPr>
      <w:spacing w:before="20" w:after="20"/>
    </w:pPr>
    <w:rPr>
      <w:rFonts w:ascii="Arial" w:hAnsi="Arial"/>
      <w:iCs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12B66"/>
    <w:pPr>
      <w:numPr>
        <w:ilvl w:val="1"/>
      </w:numPr>
      <w:spacing w:before="0"/>
      <w:jc w:val="right"/>
    </w:pPr>
    <w:rPr>
      <w:rFonts w:ascii="Arial" w:eastAsiaTheme="majorEastAsia" w:hAnsi="Arial" w:cstheme="majorBidi"/>
      <w:iCs/>
      <w:color w:val="808080" w:themeColor="background1" w:themeShade="80"/>
      <w:spacing w:val="15"/>
      <w:sz w:val="44"/>
    </w:rPr>
  </w:style>
  <w:style w:type="paragraph" w:styleId="ListNumber2">
    <w:name w:val="List Number 2"/>
    <w:basedOn w:val="Normal"/>
    <w:autoRedefine/>
    <w:rsid w:val="00C44A66"/>
    <w:pPr>
      <w:numPr>
        <w:numId w:val="1"/>
      </w:numPr>
      <w:ind w:left="1276"/>
      <w:contextualSpacing/>
    </w:pPr>
    <w:rPr>
      <w:rFonts w:ascii="Arial" w:hAnsi="Arial"/>
      <w:sz w:val="28"/>
    </w:rPr>
  </w:style>
  <w:style w:type="character" w:styleId="SubtleReference">
    <w:name w:val="Subtle Reference"/>
    <w:basedOn w:val="DefaultParagraphFont"/>
    <w:rsid w:val="00B74908"/>
    <w:rPr>
      <w:smallCaps/>
      <w:color w:val="CD0921"/>
      <w:u w:val="single"/>
    </w:rPr>
  </w:style>
  <w:style w:type="paragraph" w:customStyle="1" w:styleId="Documenttitle">
    <w:name w:val="Document title"/>
    <w:basedOn w:val="Normal"/>
    <w:qFormat/>
    <w:rsid w:val="00094153"/>
    <w:pPr>
      <w:outlineLvl w:val="0"/>
    </w:pPr>
    <w:rPr>
      <w:rFonts w:ascii="Bodoni MT Black" w:hAnsi="Bodoni MT Black" w:cs="Arial"/>
      <w:bCs/>
      <w:color w:val="49075E" w:themeColor="text2"/>
      <w:kern w:val="28"/>
      <w:sz w:val="96"/>
      <w:szCs w:val="32"/>
    </w:rPr>
  </w:style>
  <w:style w:type="character" w:customStyle="1" w:styleId="Heading6Char">
    <w:name w:val="Heading 6 Char"/>
    <w:basedOn w:val="DefaultParagraphFont"/>
    <w:link w:val="Heading6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1">
    <w:name w:val="toc 1"/>
    <w:basedOn w:val="Normal"/>
    <w:next w:val="Normal"/>
    <w:autoRedefine/>
    <w:uiPriority w:val="39"/>
    <w:rsid w:val="00A0058C"/>
    <w:pPr>
      <w:tabs>
        <w:tab w:val="right" w:leader="dot" w:pos="9639"/>
      </w:tabs>
    </w:pPr>
    <w:rPr>
      <w:rFonts w:ascii="Arial" w:hAnsi="Arial"/>
      <w:noProof/>
    </w:rPr>
  </w:style>
  <w:style w:type="paragraph" w:styleId="TOC2">
    <w:name w:val="toc 2"/>
    <w:basedOn w:val="Normal"/>
    <w:next w:val="Normal"/>
    <w:autoRedefine/>
    <w:uiPriority w:val="39"/>
    <w:rsid w:val="00A0058C"/>
    <w:pPr>
      <w:tabs>
        <w:tab w:val="right" w:leader="dot" w:pos="9639"/>
      </w:tabs>
      <w:ind w:left="284"/>
    </w:pPr>
    <w:rPr>
      <w:rFonts w:ascii="Arial" w:hAnsi="Arial"/>
      <w:noProof/>
    </w:rPr>
  </w:style>
  <w:style w:type="paragraph" w:styleId="TOC3">
    <w:name w:val="toc 3"/>
    <w:basedOn w:val="Normal"/>
    <w:next w:val="Normal"/>
    <w:autoRedefine/>
    <w:uiPriority w:val="39"/>
    <w:rsid w:val="00A0058C"/>
    <w:pPr>
      <w:tabs>
        <w:tab w:val="right" w:leader="dot" w:pos="9639"/>
      </w:tabs>
      <w:spacing w:before="60"/>
      <w:ind w:left="567"/>
    </w:pPr>
    <w:rPr>
      <w:rFonts w:ascii="Arial" w:hAnsi="Arial"/>
      <w:noProof/>
    </w:rPr>
  </w:style>
  <w:style w:type="paragraph" w:customStyle="1" w:styleId="Contents">
    <w:name w:val="Contents"/>
    <w:basedOn w:val="Documenttitle"/>
    <w:rsid w:val="00A0058C"/>
    <w:pPr>
      <w:jc w:val="center"/>
    </w:pPr>
    <w:rPr>
      <w:b/>
      <w:color w:val="000000" w:themeColor="text1"/>
      <w:sz w:val="32"/>
    </w:rPr>
  </w:style>
  <w:style w:type="character" w:customStyle="1" w:styleId="BodyTextChar">
    <w:name w:val="Body Text Char"/>
    <w:basedOn w:val="DefaultParagraphFont"/>
    <w:link w:val="BodyText"/>
    <w:rsid w:val="00A0058C"/>
    <w:rPr>
      <w:rFonts w:ascii="Arial" w:hAnsi="Arial"/>
      <w:sz w:val="22"/>
      <w:szCs w:val="23"/>
      <w:lang w:val="en-GB" w:eastAsia="en-AU"/>
    </w:rPr>
  </w:style>
  <w:style w:type="paragraph" w:styleId="BalloonText">
    <w:name w:val="Balloon Text"/>
    <w:basedOn w:val="Normal"/>
    <w:link w:val="BalloonTextChar"/>
    <w:rsid w:val="00A0058C"/>
    <w:rPr>
      <w:rFonts w:ascii="Arial" w:hAnsi="Arial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8C"/>
    <w:rPr>
      <w:rFonts w:ascii="Arial" w:hAnsi="Arial" w:cs="Tahoma"/>
      <w:color w:val="000000" w:themeColor="text1"/>
      <w:sz w:val="16"/>
      <w:szCs w:val="16"/>
      <w:lang w:eastAsia="en-AU"/>
    </w:rPr>
  </w:style>
  <w:style w:type="paragraph" w:customStyle="1" w:styleId="bulletlist">
    <w:name w:val="bullet list"/>
    <w:basedOn w:val="Normal"/>
    <w:qFormat/>
    <w:rsid w:val="003C04A6"/>
    <w:pPr>
      <w:numPr>
        <w:numId w:val="2"/>
      </w:numPr>
      <w:spacing w:before="0"/>
      <w:contextualSpacing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rsid w:val="00A0058C"/>
    <w:rPr>
      <w:color w:val="000000" w:themeColor="text1"/>
      <w:u w:val="single"/>
    </w:rPr>
  </w:style>
  <w:style w:type="character" w:customStyle="1" w:styleId="Heading4Char">
    <w:name w:val="Heading 4 Char"/>
    <w:basedOn w:val="DefaultParagraphFont"/>
    <w:link w:val="Heading4"/>
    <w:rsid w:val="001E3E50"/>
    <w:rPr>
      <w:rFonts w:ascii="Arial" w:hAnsi="Arial" w:cs="Arial"/>
      <w:bCs/>
      <w:i/>
      <w:color w:val="CD0921"/>
      <w:sz w:val="22"/>
      <w:szCs w:val="22"/>
      <w:lang w:eastAsia="en-AU"/>
    </w:rPr>
  </w:style>
  <w:style w:type="paragraph" w:styleId="IntenseQuote">
    <w:name w:val="Intense Quote"/>
    <w:basedOn w:val="Normal"/>
    <w:next w:val="Normal"/>
    <w:link w:val="IntenseQuoteChar"/>
    <w:rsid w:val="005D7EC9"/>
    <w:pPr>
      <w:pBdr>
        <w:bottom w:val="single" w:sz="4" w:space="4" w:color="BDA14E" w:themeColor="accent1"/>
      </w:pBdr>
      <w:spacing w:before="200" w:after="280"/>
      <w:ind w:left="936" w:right="936"/>
    </w:pPr>
    <w:rPr>
      <w:b/>
      <w:bCs/>
      <w:i/>
      <w:iCs/>
      <w:color w:val="808080" w:themeColor="background1" w:themeShade="80"/>
    </w:rPr>
  </w:style>
  <w:style w:type="character" w:customStyle="1" w:styleId="IntenseQuoteChar">
    <w:name w:val="Intense Quote Char"/>
    <w:basedOn w:val="DefaultParagraphFont"/>
    <w:link w:val="IntenseQuote"/>
    <w:rsid w:val="005D7EC9"/>
    <w:rPr>
      <w:rFonts w:ascii="Arial" w:hAnsi="Arial"/>
      <w:b/>
      <w:bCs/>
      <w:i/>
      <w:iCs/>
      <w:color w:val="808080" w:themeColor="background1" w:themeShade="80"/>
      <w:sz w:val="22"/>
      <w:lang w:eastAsia="en-AU"/>
    </w:rPr>
  </w:style>
  <w:style w:type="character" w:styleId="IntenseEmphasis">
    <w:name w:val="Intense Emphasis"/>
    <w:basedOn w:val="DefaultParagraphFont"/>
    <w:rsid w:val="005D7EC9"/>
    <w:rPr>
      <w:b/>
      <w:bCs/>
      <w:i/>
      <w:iCs/>
      <w:color w:val="808080" w:themeColor="background1" w:themeShade="80"/>
    </w:rPr>
  </w:style>
  <w:style w:type="paragraph" w:styleId="Caption">
    <w:name w:val="caption"/>
    <w:basedOn w:val="Normal"/>
    <w:next w:val="Normal"/>
    <w:rsid w:val="005D7EC9"/>
    <w:pPr>
      <w:spacing w:after="200"/>
    </w:pPr>
    <w:rPr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F12B66"/>
    <w:rPr>
      <w:rFonts w:ascii="Arial" w:eastAsiaTheme="majorEastAsia" w:hAnsi="Arial" w:cstheme="majorBidi"/>
      <w:iCs/>
      <w:color w:val="808080" w:themeColor="background1" w:themeShade="80"/>
      <w:spacing w:val="15"/>
      <w:sz w:val="44"/>
      <w:lang w:eastAsia="en-AU"/>
    </w:rPr>
  </w:style>
  <w:style w:type="character" w:customStyle="1" w:styleId="Heading5Char">
    <w:name w:val="Heading 5 Char"/>
    <w:basedOn w:val="DefaultParagraphFont"/>
    <w:link w:val="Heading5"/>
    <w:rsid w:val="003C04A6"/>
    <w:rPr>
      <w:rFonts w:ascii="Bodoni MT" w:eastAsiaTheme="majorEastAsia" w:hAnsi="Bodoni MT" w:cstheme="majorBidi"/>
      <w:lang w:eastAsia="en-AU"/>
    </w:rPr>
  </w:style>
  <w:style w:type="character" w:customStyle="1" w:styleId="Heading7Char">
    <w:name w:val="Heading 7 Char"/>
    <w:basedOn w:val="DefaultParagraphFont"/>
    <w:link w:val="Heading7"/>
    <w:rsid w:val="003C04A6"/>
    <w:rPr>
      <w:rFonts w:ascii="Bodoni MT" w:eastAsiaTheme="majorEastAsia" w:hAnsi="Bodoni MT" w:cstheme="majorBidi"/>
      <w:i/>
      <w:iCs/>
      <w:lang w:eastAsia="en-AU"/>
    </w:rPr>
  </w:style>
  <w:style w:type="paragraph" w:styleId="TOCHeading">
    <w:name w:val="TOC Heading"/>
    <w:basedOn w:val="Heading1"/>
    <w:next w:val="Normal"/>
    <w:rsid w:val="00A0058C"/>
    <w:pPr>
      <w:keepLines/>
      <w:spacing w:before="480" w:after="0"/>
      <w:outlineLvl w:val="9"/>
    </w:pPr>
    <w:rPr>
      <w:rFonts w:eastAsiaTheme="majorEastAsia" w:cstheme="majorBidi"/>
      <w:b/>
      <w:kern w:val="0"/>
      <w:sz w:val="28"/>
      <w:szCs w:val="28"/>
    </w:rPr>
  </w:style>
  <w:style w:type="paragraph" w:styleId="ListNumber3">
    <w:name w:val="List Number 3"/>
    <w:basedOn w:val="Normal"/>
    <w:autoRedefine/>
    <w:rsid w:val="00C44A66"/>
    <w:pPr>
      <w:ind w:left="1276"/>
      <w:contextualSpacing/>
    </w:pPr>
    <w:rPr>
      <w:rFonts w:ascii="Arial" w:hAnsi="Arial"/>
      <w:sz w:val="28"/>
    </w:rPr>
  </w:style>
  <w:style w:type="paragraph" w:styleId="ListBullet2">
    <w:name w:val="List Bullet 2"/>
    <w:basedOn w:val="bulletlist"/>
    <w:rsid w:val="00803A8D"/>
    <w:pPr>
      <w:numPr>
        <w:ilvl w:val="1"/>
      </w:numPr>
    </w:pPr>
  </w:style>
  <w:style w:type="paragraph" w:styleId="ListBullet3">
    <w:name w:val="List Bullet 3"/>
    <w:basedOn w:val="ListBullet2"/>
    <w:rsid w:val="00803A8D"/>
    <w:pPr>
      <w:numPr>
        <w:ilvl w:val="2"/>
      </w:numPr>
    </w:pPr>
  </w:style>
  <w:style w:type="character" w:styleId="PlaceholderText">
    <w:name w:val="Placeholder Text"/>
    <w:basedOn w:val="DefaultParagraphFont"/>
    <w:rsid w:val="00A0058C"/>
    <w:rPr>
      <w:color w:val="auto"/>
    </w:rPr>
  </w:style>
  <w:style w:type="character" w:styleId="IntenseReference">
    <w:name w:val="Intense Reference"/>
    <w:basedOn w:val="DefaultParagraphFont"/>
    <w:rsid w:val="00B74908"/>
    <w:rPr>
      <w:b/>
      <w:bCs/>
      <w:smallCaps/>
      <w:color w:val="CD0921"/>
      <w:spacing w:val="5"/>
      <w:u w:val="single"/>
    </w:rPr>
  </w:style>
  <w:style w:type="paragraph" w:customStyle="1" w:styleId="Documenttitlemargin">
    <w:name w:val="Document title margin"/>
    <w:basedOn w:val="Documenttitle"/>
    <w:qFormat/>
    <w:rsid w:val="003C04A6"/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00596"/>
    <w:rPr>
      <w:rFonts w:ascii="Arial" w:hAnsi="Arial"/>
      <w:sz w:val="20"/>
      <w:lang w:eastAsia="en-AU"/>
    </w:rPr>
  </w:style>
  <w:style w:type="character" w:styleId="Strong">
    <w:name w:val="Strong"/>
    <w:basedOn w:val="DefaultParagraphFont"/>
    <w:uiPriority w:val="22"/>
    <w:qFormat/>
    <w:rsid w:val="00FF3E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74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rsid w:val="00543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6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0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47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6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4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0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1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5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1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8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6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q.edu.au/guides/enrol-users/external-users-tool" TargetMode="External"/><Relationship Id="rId13" Type="http://schemas.openxmlformats.org/officeDocument/2006/relationships/hyperlink" Target="mailto:username@uq.edu.au" TargetMode="External"/><Relationship Id="rId18" Type="http://schemas.openxmlformats.org/officeDocument/2006/relationships/hyperlink" Target="https://web.library.uq.edu.au/library-services/it/learnuq-blackboard-help/learnuq-assessment/eportfolio/eportfolio-submission-selected-assesso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eb.library.uq.edu.au/library-services/it/learnuq-blackboard-help/learnuq-assessment/eportfolio/eportfolio-outcomes-repor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uq.edu.au/guides/eportfolio/create-eportfolio-course-staff-accounts" TargetMode="External"/><Relationship Id="rId17" Type="http://schemas.openxmlformats.org/officeDocument/2006/relationships/hyperlink" Target="https://web.library.uq.edu.au/library-services/it/learnuq-blackboard-help/learnuq-assessment/eportfolio/complete-eportfolio-for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.library.uq.edu.au/library-services/it/learnuq-blackboard-help/learnuq-assessment/eportfolio/upload-eportfolio-file-or-document" TargetMode="External"/><Relationship Id="rId20" Type="http://schemas.openxmlformats.org/officeDocument/2006/relationships/hyperlink" Target="https://web.library.uq.edu.au/library-services/it/learnuq-blackboard-help/learnuq-assessment/eportfolio/eportfolio-reviewing-resul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uq.edu.au/guides/eportfolio/create-eportfolio-course-staff-account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earn.uq.edu.au" TargetMode="External"/><Relationship Id="rId19" Type="http://schemas.openxmlformats.org/officeDocument/2006/relationships/hyperlink" Target="https://web.library.uq.edu.au/library-services/it/learnuq-blackboard-help/learnuq-assessment/eportfolio/eportfolio-submission-external-assess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uq.edu.au/guides/enrolusers/enrol-teaching-and-administration-staff" TargetMode="External"/><Relationship Id="rId14" Type="http://schemas.openxmlformats.org/officeDocument/2006/relationships/hyperlink" Target="mailto:uqmsmith@uq.edu.au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9075E"/>
      </a:dk2>
      <a:lt2>
        <a:srgbClr val="8CB800"/>
      </a:lt2>
      <a:accent1>
        <a:srgbClr val="BDA14E"/>
      </a:accent1>
      <a:accent2>
        <a:srgbClr val="FFC82E"/>
      </a:accent2>
      <a:accent3>
        <a:srgbClr val="0091B5"/>
      </a:accent3>
      <a:accent4>
        <a:srgbClr val="3A7DDA"/>
      </a:accent4>
      <a:accent5>
        <a:srgbClr val="39892F"/>
      </a:accent5>
      <a:accent6>
        <a:srgbClr val="D6492A"/>
      </a:accent6>
      <a:hlink>
        <a:srgbClr val="AA0041"/>
      </a:hlink>
      <a:folHlink>
        <a:srgbClr val="00539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8CC4-4BDA-49B7-8786-A3BE79F3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one page document template</vt:lpstr>
    </vt:vector>
  </TitlesOfParts>
  <Company>Griffith University</Company>
  <LinksUpToDate>false</LinksUpToDate>
  <CharactersWithSpaces>11005</CharactersWithSpaces>
  <SharedDoc>false</SharedDoc>
  <HyperlinkBase/>
  <HLinks>
    <vt:vector size="24" baseType="variant">
      <vt:variant>
        <vt:i4>262224</vt:i4>
      </vt:variant>
      <vt:variant>
        <vt:i4>24</vt:i4>
      </vt:variant>
      <vt:variant>
        <vt:i4>0</vt:i4>
      </vt:variant>
      <vt:variant>
        <vt:i4>5</vt:i4>
      </vt:variant>
      <vt:variant>
        <vt:lpwstr>http://dictionary.reference.com/browse/quote</vt:lpwstr>
      </vt:variant>
      <vt:variant>
        <vt:lpwstr/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_Toc217190364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_Toc217190363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_Toc217190362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one page document template</dc:title>
  <dc:creator>Information Services</dc:creator>
  <cp:keywords>Report</cp:keywords>
  <cp:lastModifiedBy>Victor Ho</cp:lastModifiedBy>
  <cp:revision>12</cp:revision>
  <cp:lastPrinted>2016-04-10T21:36:00Z</cp:lastPrinted>
  <dcterms:created xsi:type="dcterms:W3CDTF">2019-02-26T05:44:00Z</dcterms:created>
  <dcterms:modified xsi:type="dcterms:W3CDTF">2019-10-08T02:01:00Z</dcterms:modified>
</cp:coreProperties>
</file>